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CC4" w:rsidRDefault="00064DAE" w:rsidP="004F1249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10</w:t>
      </w:r>
      <w:r w:rsidR="005D5414">
        <w:rPr>
          <w:rStyle w:val="KopfzeileZchn"/>
        </w:rPr>
        <w:tab/>
      </w:r>
      <w:bookmarkStart w:id="4" w:name="_Toc442695894"/>
      <w:bookmarkEnd w:id="0"/>
      <w:bookmarkEnd w:id="1"/>
      <w:bookmarkEnd w:id="2"/>
      <w:bookmarkEnd w:id="3"/>
      <w:r w:rsidR="001F52B3">
        <w:rPr>
          <w:rStyle w:val="KopfzeileZchn"/>
        </w:rPr>
        <w:t xml:space="preserve">Ein ERD einer </w:t>
      </w:r>
      <w:r w:rsidR="00901F5B">
        <w:rPr>
          <w:rStyle w:val="KopfzeileZchn"/>
        </w:rPr>
        <w:t>r</w:t>
      </w:r>
      <w:r w:rsidR="00B52CC4">
        <w:rPr>
          <w:rStyle w:val="KopfzeileZchn"/>
        </w:rPr>
        <w:t>elationale</w:t>
      </w:r>
      <w:r w:rsidR="00901F5B">
        <w:rPr>
          <w:rStyle w:val="KopfzeileZchn"/>
        </w:rPr>
        <w:t>n</w:t>
      </w:r>
      <w:r w:rsidR="00B52CC4">
        <w:rPr>
          <w:rStyle w:val="KopfzeileZchn"/>
        </w:rPr>
        <w:t xml:space="preserve"> Datenbank</w:t>
      </w:r>
      <w:bookmarkEnd w:id="4"/>
      <w:r w:rsidR="006E61A5">
        <w:rPr>
          <w:rStyle w:val="KopfzeileZchn"/>
        </w:rPr>
        <w:t xml:space="preserve"> erstellen (Teil 2)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44"/>
        <w:gridCol w:w="7300"/>
      </w:tblGrid>
      <w:tr w:rsidR="006E61A5" w:rsidRPr="00DC4448" w:rsidTr="004F1249">
        <w:trPr>
          <w:cantSplit/>
          <w:trHeight w:val="125"/>
        </w:trPr>
        <w:tc>
          <w:tcPr>
            <w:tcW w:w="1094" w:type="pct"/>
            <w:shd w:val="clear" w:color="auto" w:fill="92D050"/>
            <w:vAlign w:val="center"/>
          </w:tcPr>
          <w:p w:rsidR="006E61A5" w:rsidRPr="00CF2988" w:rsidRDefault="006E61A5" w:rsidP="006E61A5">
            <w:pPr>
              <w:spacing w:after="60"/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3906" w:type="pct"/>
            <w:vAlign w:val="center"/>
          </w:tcPr>
          <w:p w:rsidR="006E61A5" w:rsidRPr="006725E7" w:rsidRDefault="006E61A5" w:rsidP="006E61A5">
            <w:r w:rsidRPr="006725E7">
              <w:t>Die Teilnehmer können aufgrund von Tabelleninformationen ein ERD erstellen.</w:t>
            </w:r>
          </w:p>
        </w:tc>
      </w:tr>
      <w:tr w:rsidR="006E61A5" w:rsidRPr="00DC4448" w:rsidTr="004F1249">
        <w:trPr>
          <w:cantSplit/>
          <w:trHeight w:val="383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6E61A5" w:rsidRPr="00CF2988" w:rsidRDefault="006E61A5" w:rsidP="006E61A5">
            <w:pPr>
              <w:spacing w:after="60"/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3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1A5" w:rsidRPr="006725E7" w:rsidRDefault="006E61A5" w:rsidP="006E61A5">
            <w:r w:rsidRPr="006725E7">
              <w:t>40 Min</w:t>
            </w:r>
          </w:p>
        </w:tc>
      </w:tr>
      <w:tr w:rsidR="006E61A5" w:rsidRPr="00DC4448" w:rsidTr="004F1249">
        <w:trPr>
          <w:cantSplit/>
          <w:trHeight w:val="539"/>
        </w:trPr>
        <w:tc>
          <w:tcPr>
            <w:tcW w:w="1094" w:type="pct"/>
            <w:shd w:val="clear" w:color="auto" w:fill="92D050"/>
            <w:vAlign w:val="center"/>
          </w:tcPr>
          <w:p w:rsidR="006E61A5" w:rsidRPr="00CF2988" w:rsidRDefault="006E61A5" w:rsidP="006E61A5">
            <w:pPr>
              <w:spacing w:after="60"/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3906" w:type="pct"/>
            <w:vAlign w:val="center"/>
          </w:tcPr>
          <w:p w:rsidR="006E61A5" w:rsidRPr="006725E7" w:rsidRDefault="006E61A5" w:rsidP="006E61A5">
            <w:r w:rsidRPr="006725E7">
              <w:t>Relationale Datenbanken werden mit dem ERD dargestellt. In einem ERD sind die Tabellen mit deren gegenseitigen Beziehungen ersichtlich.</w:t>
            </w:r>
          </w:p>
        </w:tc>
      </w:tr>
      <w:tr w:rsidR="006E61A5" w:rsidRPr="00DC4448" w:rsidTr="004F1249">
        <w:trPr>
          <w:cantSplit/>
          <w:trHeight w:val="1144"/>
        </w:trPr>
        <w:tc>
          <w:tcPr>
            <w:tcW w:w="1094" w:type="pct"/>
            <w:shd w:val="clear" w:color="auto" w:fill="92D050"/>
            <w:vAlign w:val="center"/>
          </w:tcPr>
          <w:p w:rsidR="006E61A5" w:rsidRPr="00CF2988" w:rsidRDefault="006E61A5" w:rsidP="006E61A5">
            <w:pPr>
              <w:spacing w:after="60"/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3906" w:type="pct"/>
            <w:vAlign w:val="center"/>
          </w:tcPr>
          <w:p w:rsidR="006E61A5" w:rsidRPr="006725E7" w:rsidRDefault="006E61A5" w:rsidP="006E61A5">
            <w:r w:rsidRPr="006725E7">
              <w:t xml:space="preserve">Erweitern Sie Ihr ERD aus Übung </w:t>
            </w:r>
            <w:r w:rsidR="00354BBD">
              <w:t>8</w:t>
            </w:r>
            <w:r w:rsidRPr="006725E7">
              <w:t xml:space="preserve"> um den Entitätstyp «Supportanfrage»</w:t>
            </w:r>
            <w:r w:rsidR="00354BBD">
              <w:t>. Die zugehörigen Attribute sind unten beschrieben.</w:t>
            </w:r>
            <w:r w:rsidRPr="006725E7">
              <w:t xml:space="preserve"> Erwartet </w:t>
            </w:r>
            <w:r w:rsidR="00354BBD">
              <w:t>wird</w:t>
            </w:r>
            <w:r w:rsidRPr="006725E7">
              <w:t xml:space="preserve"> die Tabelle in </w:t>
            </w:r>
            <w:r w:rsidR="00354BBD">
              <w:t>ERM-</w:t>
            </w:r>
            <w:r w:rsidRPr="006725E7">
              <w:t>Form</w:t>
            </w:r>
            <w:r w:rsidR="00354BBD">
              <w:t xml:space="preserve"> inkl. Attribute, d</w:t>
            </w:r>
            <w:r w:rsidRPr="006725E7">
              <w:t>eren korrekte Beschriftung sowie die Beziehungen. Zusatz: Bestimmen Sie sinnvolle Datentypen für die jeweiligen Attribute.</w:t>
            </w:r>
          </w:p>
        </w:tc>
      </w:tr>
      <w:tr w:rsidR="006E61A5" w:rsidRPr="00DC4448" w:rsidTr="004F1249">
        <w:trPr>
          <w:cantSplit/>
          <w:trHeight w:val="417"/>
        </w:trPr>
        <w:tc>
          <w:tcPr>
            <w:tcW w:w="1094" w:type="pct"/>
            <w:shd w:val="clear" w:color="auto" w:fill="92D050"/>
            <w:vAlign w:val="center"/>
          </w:tcPr>
          <w:p w:rsidR="006E61A5" w:rsidRPr="00CF2988" w:rsidRDefault="006E61A5" w:rsidP="006E61A5">
            <w:pPr>
              <w:spacing w:after="60"/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3906" w:type="pct"/>
            <w:vAlign w:val="center"/>
          </w:tcPr>
          <w:p w:rsidR="006E61A5" w:rsidRPr="006725E7" w:rsidRDefault="00354BBD" w:rsidP="006E61A5">
            <w:r>
              <w:t>Ergänztes ERD.</w:t>
            </w:r>
          </w:p>
        </w:tc>
      </w:tr>
    </w:tbl>
    <w:p w:rsidR="00B52CC4" w:rsidRDefault="00B52CC4" w:rsidP="00B52CC4">
      <w:pPr>
        <w:spacing w:before="120" w:after="60"/>
        <w:rPr>
          <w:lang w:eastAsia="de-DE"/>
        </w:rPr>
      </w:pPr>
      <w:r>
        <w:rPr>
          <w:lang w:eastAsia="de-DE"/>
        </w:rPr>
        <w:t>Tabelleninformation:</w:t>
      </w:r>
    </w:p>
    <w:tbl>
      <w:tblPr>
        <w:tblStyle w:val="HelleListe"/>
        <w:tblW w:w="4999" w:type="pct"/>
        <w:tblBorders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2141"/>
        <w:gridCol w:w="2592"/>
        <w:gridCol w:w="2352"/>
        <w:gridCol w:w="2247"/>
      </w:tblGrid>
      <w:tr w:rsidR="006E61A5" w:rsidRPr="00237DD7" w:rsidTr="00A55A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Entitätsmenge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Attribut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Primärschlüssel</w:t>
            </w: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Fremdschlüssel</w:t>
            </w: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Kunde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KundenNr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  <w:r w:rsidRPr="00237DD7">
              <w:rPr>
                <w:rFonts w:cs="Arial"/>
              </w:rPr>
              <w:t>x</w:t>
            </w: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Kunden</w:t>
            </w:r>
            <w:r w:rsidR="00901F5B">
              <w:rPr>
                <w:rFonts w:cs="Arial"/>
              </w:rPr>
              <w:t>Institut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901F5B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Ansprechpartner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901F5B" w:rsidRPr="00237DD7" w:rsidTr="00A55AFB">
        <w:trPr>
          <w:trHeight w:val="308"/>
        </w:trPr>
        <w:tc>
          <w:tcPr>
            <w:tcW w:w="1147" w:type="pct"/>
            <w:noWrap/>
          </w:tcPr>
          <w:p w:rsidR="00901F5B" w:rsidRPr="00237DD7" w:rsidRDefault="00901F5B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1389" w:type="pct"/>
            <w:noWrap/>
          </w:tcPr>
          <w:p w:rsidR="00901F5B" w:rsidRPr="00237DD7" w:rsidRDefault="00901F5B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</w:tc>
        <w:tc>
          <w:tcPr>
            <w:tcW w:w="1260" w:type="pct"/>
            <w:noWrap/>
          </w:tcPr>
          <w:p w:rsidR="00901F5B" w:rsidRPr="00237DD7" w:rsidRDefault="00901F5B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</w:tcPr>
          <w:p w:rsidR="00901F5B" w:rsidRPr="00237DD7" w:rsidRDefault="00901F5B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Bestellung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BestNr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  <w:r w:rsidRPr="00237DD7">
              <w:rPr>
                <w:rFonts w:cs="Arial"/>
              </w:rPr>
              <w:t>x</w:t>
            </w: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BestellDatum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KundenNr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  <w:r w:rsidRPr="00237DD7">
              <w:rPr>
                <w:rFonts w:cs="Arial"/>
              </w:rPr>
              <w:t>x</w:t>
            </w: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901F5B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MitarbeiterNr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  <w:r w:rsidRPr="00237DD7">
              <w:rPr>
                <w:rFonts w:cs="Arial"/>
              </w:rPr>
              <w:t>x</w:t>
            </w: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BestellPosition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BestNr.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  <w:r w:rsidRPr="00237DD7">
              <w:rPr>
                <w:rFonts w:cs="Arial"/>
              </w:rPr>
              <w:t>x</w:t>
            </w: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  <w:r w:rsidRPr="00237DD7">
              <w:rPr>
                <w:rFonts w:cs="Arial"/>
              </w:rPr>
              <w:t>x</w:t>
            </w: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PosNr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  <w:r w:rsidRPr="00237DD7">
              <w:rPr>
                <w:rFonts w:cs="Arial"/>
              </w:rPr>
              <w:t>x</w:t>
            </w: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ArtikelNr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  <w:r w:rsidRPr="00237DD7">
              <w:rPr>
                <w:rFonts w:cs="Arial"/>
              </w:rPr>
              <w:t>x</w:t>
            </w: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Bestell</w:t>
            </w:r>
            <w:r w:rsidR="00901F5B">
              <w:rPr>
                <w:rFonts w:cs="Arial"/>
              </w:rPr>
              <w:t>te</w:t>
            </w:r>
            <w:r w:rsidRPr="00237DD7">
              <w:rPr>
                <w:rFonts w:cs="Arial"/>
              </w:rPr>
              <w:t>Menge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Artikel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ArtikelNr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  <w:r w:rsidRPr="00237DD7">
              <w:rPr>
                <w:rFonts w:cs="Arial"/>
              </w:rPr>
              <w:t>x</w:t>
            </w: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Artikel</w:t>
            </w:r>
            <w:r>
              <w:rPr>
                <w:rFonts w:cs="Arial"/>
              </w:rPr>
              <w:t>Name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ArtikelBeschreibung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Mitarbeiter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901F5B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MitarbeiterNr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  <w:r w:rsidRPr="00237DD7">
              <w:rPr>
                <w:rFonts w:cs="Arial"/>
              </w:rPr>
              <w:t>x</w:t>
            </w: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Name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901F5B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Vorname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  <w:bookmarkStart w:id="5" w:name="_GoBack"/>
            <w:bookmarkEnd w:id="5"/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901F5B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Gehalt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901F5B" w:rsidRPr="00237DD7" w:rsidTr="00A55AFB">
        <w:trPr>
          <w:trHeight w:val="308"/>
        </w:trPr>
        <w:tc>
          <w:tcPr>
            <w:tcW w:w="1147" w:type="pct"/>
            <w:noWrap/>
          </w:tcPr>
          <w:p w:rsidR="00901F5B" w:rsidRPr="00237DD7" w:rsidRDefault="00901F5B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1389" w:type="pct"/>
            <w:noWrap/>
          </w:tcPr>
          <w:p w:rsidR="00901F5B" w:rsidRDefault="00901F5B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</w:tc>
        <w:tc>
          <w:tcPr>
            <w:tcW w:w="1260" w:type="pct"/>
            <w:noWrap/>
          </w:tcPr>
          <w:p w:rsidR="00901F5B" w:rsidRPr="00237DD7" w:rsidRDefault="00901F5B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</w:tcPr>
          <w:p w:rsidR="00901F5B" w:rsidRPr="00237DD7" w:rsidRDefault="00901F5B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901F5B" w:rsidRPr="00237DD7" w:rsidTr="00A55AFB">
        <w:trPr>
          <w:trHeight w:val="308"/>
        </w:trPr>
        <w:tc>
          <w:tcPr>
            <w:tcW w:w="1147" w:type="pct"/>
            <w:noWrap/>
          </w:tcPr>
          <w:p w:rsidR="00901F5B" w:rsidRPr="00237DD7" w:rsidRDefault="00901F5B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1389" w:type="pct"/>
            <w:noWrap/>
          </w:tcPr>
          <w:p w:rsidR="00901F5B" w:rsidRDefault="00901F5B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Adresse</w:t>
            </w:r>
          </w:p>
        </w:tc>
        <w:tc>
          <w:tcPr>
            <w:tcW w:w="1260" w:type="pct"/>
            <w:noWrap/>
          </w:tcPr>
          <w:p w:rsidR="00901F5B" w:rsidRPr="00237DD7" w:rsidRDefault="00901F5B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</w:tcPr>
          <w:p w:rsidR="00901F5B" w:rsidRPr="00237DD7" w:rsidRDefault="00901F5B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SupportA</w:t>
            </w:r>
            <w:r>
              <w:rPr>
                <w:rFonts w:cs="Arial"/>
              </w:rPr>
              <w:t>nfrage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Anfrage</w:t>
            </w:r>
            <w:r w:rsidRPr="00237DD7">
              <w:rPr>
                <w:rFonts w:cs="Arial"/>
              </w:rPr>
              <w:t>Nr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  <w:r w:rsidRPr="00237DD7">
              <w:rPr>
                <w:rFonts w:cs="Arial"/>
              </w:rPr>
              <w:t>x</w:t>
            </w: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Kunde</w:t>
            </w:r>
            <w:r>
              <w:rPr>
                <w:rFonts w:cs="Arial"/>
              </w:rPr>
              <w:t>n</w:t>
            </w:r>
            <w:r w:rsidRPr="00237DD7">
              <w:rPr>
                <w:rFonts w:cs="Arial"/>
              </w:rPr>
              <w:t>Nr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  <w:r w:rsidRPr="00237DD7">
              <w:rPr>
                <w:rFonts w:cs="Arial"/>
              </w:rPr>
              <w:t>x</w:t>
            </w: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MitarbeiterNr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  <w:r w:rsidRPr="00237DD7">
              <w:rPr>
                <w:rFonts w:cs="Arial"/>
              </w:rPr>
              <w:t>x</w:t>
            </w: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901F5B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ArtikelNr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  <w:r w:rsidRPr="00237DD7">
              <w:rPr>
                <w:rFonts w:cs="Arial"/>
              </w:rPr>
              <w:t>x</w:t>
            </w: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Beschreibung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 w:rsidRPr="00237DD7">
              <w:rPr>
                <w:rFonts w:cs="Arial"/>
              </w:rPr>
              <w:t> </w:t>
            </w:r>
          </w:p>
        </w:tc>
        <w:tc>
          <w:tcPr>
            <w:tcW w:w="1389" w:type="pct"/>
            <w:noWrap/>
            <w:hideMark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Anfrage</w:t>
            </w:r>
            <w:r w:rsidRPr="00237DD7">
              <w:rPr>
                <w:rFonts w:cs="Arial"/>
              </w:rPr>
              <w:t>Typ</w:t>
            </w:r>
          </w:p>
        </w:tc>
        <w:tc>
          <w:tcPr>
            <w:tcW w:w="1260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  <w:hideMark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1389" w:type="pct"/>
            <w:noWrap/>
          </w:tcPr>
          <w:p w:rsidR="006E61A5" w:rsidRDefault="006E61A5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AnfrageEingang (Zeit)</w:t>
            </w:r>
          </w:p>
        </w:tc>
        <w:tc>
          <w:tcPr>
            <w:tcW w:w="1260" w:type="pct"/>
            <w:noWrap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6E61A5" w:rsidRPr="00237DD7" w:rsidTr="00A55AFB">
        <w:trPr>
          <w:trHeight w:val="308"/>
        </w:trPr>
        <w:tc>
          <w:tcPr>
            <w:tcW w:w="1147" w:type="pct"/>
            <w:noWrap/>
          </w:tcPr>
          <w:p w:rsidR="006E61A5" w:rsidRPr="00237DD7" w:rsidRDefault="006E61A5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1389" w:type="pct"/>
            <w:noWrap/>
          </w:tcPr>
          <w:p w:rsidR="006E61A5" w:rsidRDefault="006E61A5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AnfrageBearbZeit</w:t>
            </w:r>
          </w:p>
        </w:tc>
        <w:tc>
          <w:tcPr>
            <w:tcW w:w="1260" w:type="pct"/>
            <w:noWrap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1204" w:type="pct"/>
            <w:noWrap/>
          </w:tcPr>
          <w:p w:rsidR="006E61A5" w:rsidRPr="00237DD7" w:rsidRDefault="006E61A5" w:rsidP="00A55AFB">
            <w:pPr>
              <w:spacing w:before="20" w:after="20"/>
              <w:jc w:val="center"/>
              <w:rPr>
                <w:rFonts w:cs="Arial"/>
              </w:rPr>
            </w:pPr>
          </w:p>
        </w:tc>
      </w:tr>
    </w:tbl>
    <w:p w:rsidR="00B52CC4" w:rsidRDefault="00B52CC4" w:rsidP="00502267">
      <w:pPr>
        <w:rPr>
          <w:lang w:eastAsia="de-DE"/>
        </w:rPr>
      </w:pPr>
    </w:p>
    <w:sectPr w:rsidR="00B52CC4" w:rsidSect="0081730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350" w:rsidRDefault="00F76350" w:rsidP="00BA7579">
      <w:r>
        <w:separator/>
      </w:r>
    </w:p>
  </w:endnote>
  <w:endnote w:type="continuationSeparator" w:id="0">
    <w:p w:rsidR="00F76350" w:rsidRDefault="00F76350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6E61A5">
      <w:rPr>
        <w:noProof/>
      </w:rPr>
      <w:t>8</w:t>
    </w:r>
    <w:r w:rsidRPr="00DA096B">
      <w:fldChar w:fldCharType="end"/>
    </w:r>
    <w:r w:rsidRPr="00DA096B">
      <w:t xml:space="preserve"> von </w:t>
    </w:r>
    <w:fldSimple w:instr=" NUMPAGES  \* MERGEFORMAT ">
      <w:r w:rsidR="006E61A5">
        <w:rPr>
          <w:noProof/>
        </w:rPr>
        <w:t>8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fldSimple w:instr=" FILENAME   \* MERGEFORMAT ">
      <w:r w:rsidR="004F1249">
        <w:rPr>
          <w:noProof/>
        </w:rPr>
        <w:t>M100_Uebung_10_ERD_erstellen2.docx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350" w:rsidRDefault="00F76350" w:rsidP="00BA7579">
      <w:r>
        <w:separator/>
      </w:r>
    </w:p>
  </w:footnote>
  <w:footnote w:type="continuationSeparator" w:id="0">
    <w:p w:rsidR="00F76350" w:rsidRDefault="00F76350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901F5B">
      <w:rPr>
        <w:noProof/>
      </w:rPr>
      <w:t>10</w:t>
    </w:r>
    <w:r w:rsidR="00901F5B">
      <w:rPr>
        <w:noProof/>
      </w:rPr>
      <w:tab/>
      <w:t>Ein ERD einer relationalen Datenbank erstellen (Teil 2)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Pr="004F1249" w:rsidRDefault="004F1249" w:rsidP="004F1249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7B522A3D" wp14:editId="1A2B68EA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18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E56"/>
    <w:rsid w:val="00064DAE"/>
    <w:rsid w:val="0007115E"/>
    <w:rsid w:val="00082094"/>
    <w:rsid w:val="000938CF"/>
    <w:rsid w:val="000A4C02"/>
    <w:rsid w:val="000D0D1D"/>
    <w:rsid w:val="000D52E6"/>
    <w:rsid w:val="000D5F78"/>
    <w:rsid w:val="000F307A"/>
    <w:rsid w:val="00107448"/>
    <w:rsid w:val="00123539"/>
    <w:rsid w:val="001316DE"/>
    <w:rsid w:val="00146AC4"/>
    <w:rsid w:val="00160BD5"/>
    <w:rsid w:val="00165CA1"/>
    <w:rsid w:val="00184719"/>
    <w:rsid w:val="00191583"/>
    <w:rsid w:val="0019254C"/>
    <w:rsid w:val="00193862"/>
    <w:rsid w:val="001B2BEE"/>
    <w:rsid w:val="001B3103"/>
    <w:rsid w:val="001C002F"/>
    <w:rsid w:val="001C50AB"/>
    <w:rsid w:val="001D03B5"/>
    <w:rsid w:val="001E163B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95137"/>
    <w:rsid w:val="002A0314"/>
    <w:rsid w:val="002C57A0"/>
    <w:rsid w:val="002C5FE0"/>
    <w:rsid w:val="003008C1"/>
    <w:rsid w:val="00305D5B"/>
    <w:rsid w:val="00305E99"/>
    <w:rsid w:val="00320CD4"/>
    <w:rsid w:val="00323C2C"/>
    <w:rsid w:val="00331C10"/>
    <w:rsid w:val="00341F3E"/>
    <w:rsid w:val="00345C10"/>
    <w:rsid w:val="003532CD"/>
    <w:rsid w:val="00354BB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471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1945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4A42"/>
    <w:rsid w:val="00484EC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E34A1"/>
    <w:rsid w:val="004E5010"/>
    <w:rsid w:val="004F04E9"/>
    <w:rsid w:val="004F1249"/>
    <w:rsid w:val="00502267"/>
    <w:rsid w:val="0050560F"/>
    <w:rsid w:val="005069AA"/>
    <w:rsid w:val="005200FC"/>
    <w:rsid w:val="005569A2"/>
    <w:rsid w:val="00565541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52DF"/>
    <w:rsid w:val="006E61A5"/>
    <w:rsid w:val="006F0C99"/>
    <w:rsid w:val="00713F1E"/>
    <w:rsid w:val="007176F7"/>
    <w:rsid w:val="007232DC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F3B4A"/>
    <w:rsid w:val="007F72CB"/>
    <w:rsid w:val="00810B34"/>
    <w:rsid w:val="00812594"/>
    <w:rsid w:val="00817302"/>
    <w:rsid w:val="0082036B"/>
    <w:rsid w:val="0082389F"/>
    <w:rsid w:val="00872232"/>
    <w:rsid w:val="008A5E7F"/>
    <w:rsid w:val="008B0EF8"/>
    <w:rsid w:val="008C5406"/>
    <w:rsid w:val="008D11F2"/>
    <w:rsid w:val="008D23A8"/>
    <w:rsid w:val="008E4A7A"/>
    <w:rsid w:val="008E7DC2"/>
    <w:rsid w:val="008F2F8B"/>
    <w:rsid w:val="00901F5B"/>
    <w:rsid w:val="0090352B"/>
    <w:rsid w:val="00907636"/>
    <w:rsid w:val="00926AB3"/>
    <w:rsid w:val="009333F7"/>
    <w:rsid w:val="00941D23"/>
    <w:rsid w:val="00943B30"/>
    <w:rsid w:val="009501DC"/>
    <w:rsid w:val="00953816"/>
    <w:rsid w:val="00994AC0"/>
    <w:rsid w:val="0099538F"/>
    <w:rsid w:val="009A65B1"/>
    <w:rsid w:val="009C0388"/>
    <w:rsid w:val="009C04DD"/>
    <w:rsid w:val="009C53E9"/>
    <w:rsid w:val="00A10C60"/>
    <w:rsid w:val="00A10D5B"/>
    <w:rsid w:val="00A31880"/>
    <w:rsid w:val="00A35938"/>
    <w:rsid w:val="00A35F45"/>
    <w:rsid w:val="00A40BE0"/>
    <w:rsid w:val="00A52799"/>
    <w:rsid w:val="00A74368"/>
    <w:rsid w:val="00A96E94"/>
    <w:rsid w:val="00AC0BC4"/>
    <w:rsid w:val="00AD2189"/>
    <w:rsid w:val="00AE066F"/>
    <w:rsid w:val="00AE0D5F"/>
    <w:rsid w:val="00AE657B"/>
    <w:rsid w:val="00AF2221"/>
    <w:rsid w:val="00AF2250"/>
    <w:rsid w:val="00AF5087"/>
    <w:rsid w:val="00AF6FCF"/>
    <w:rsid w:val="00B049F9"/>
    <w:rsid w:val="00B3606A"/>
    <w:rsid w:val="00B46D64"/>
    <w:rsid w:val="00B50384"/>
    <w:rsid w:val="00B52CC4"/>
    <w:rsid w:val="00B71801"/>
    <w:rsid w:val="00B91600"/>
    <w:rsid w:val="00BA1373"/>
    <w:rsid w:val="00BA7579"/>
    <w:rsid w:val="00BD1F1A"/>
    <w:rsid w:val="00BD2096"/>
    <w:rsid w:val="00BD37E9"/>
    <w:rsid w:val="00BD5B6D"/>
    <w:rsid w:val="00BD7674"/>
    <w:rsid w:val="00BF57C9"/>
    <w:rsid w:val="00C05234"/>
    <w:rsid w:val="00C30799"/>
    <w:rsid w:val="00C33402"/>
    <w:rsid w:val="00C43D5E"/>
    <w:rsid w:val="00C44C49"/>
    <w:rsid w:val="00C457D0"/>
    <w:rsid w:val="00C51554"/>
    <w:rsid w:val="00C61E59"/>
    <w:rsid w:val="00C62DB7"/>
    <w:rsid w:val="00C74020"/>
    <w:rsid w:val="00C77373"/>
    <w:rsid w:val="00C85C00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45F1"/>
    <w:rsid w:val="00D96A16"/>
    <w:rsid w:val="00DA096B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75EB2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6356F"/>
    <w:rsid w:val="00F645D0"/>
    <w:rsid w:val="00F650EF"/>
    <w:rsid w:val="00F714DD"/>
    <w:rsid w:val="00F718B6"/>
    <w:rsid w:val="00F76350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17BE75A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4F1249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333F438-6F56-414E-B7A7-75E9A92CB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1274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Langenegger David</cp:lastModifiedBy>
  <cp:revision>8</cp:revision>
  <cp:lastPrinted>2013-10-09T10:47:00Z</cp:lastPrinted>
  <dcterms:created xsi:type="dcterms:W3CDTF">2016-12-12T14:16:00Z</dcterms:created>
  <dcterms:modified xsi:type="dcterms:W3CDTF">2020-09-18T07:44:00Z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