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4B4C" w14:textId="743E7A5A" w:rsidR="00FE7B23" w:rsidRPr="00EE13AF" w:rsidRDefault="002136D9" w:rsidP="002136D9">
      <w:pPr>
        <w:pStyle w:val="berschrift1"/>
        <w:spacing w:before="749" w:after="317"/>
        <w:rPr>
          <w:rFonts w:cs="Arial"/>
          <w:sz w:val="32"/>
          <w:szCs w:val="32"/>
        </w:rPr>
      </w:pPr>
      <w:r w:rsidRPr="00EE13AF">
        <w:rPr>
          <w:rFonts w:cs="Arial"/>
          <w:sz w:val="32"/>
          <w:szCs w:val="32"/>
        </w:rPr>
        <w:t>M129</w:t>
      </w:r>
      <w:r w:rsidR="00921869" w:rsidRPr="00EE13AF">
        <w:rPr>
          <w:rFonts w:cs="Arial"/>
          <w:sz w:val="32"/>
          <w:szCs w:val="32"/>
        </w:rPr>
        <w:t xml:space="preserve">, Aufgabe </w:t>
      </w:r>
      <w:r w:rsidR="00CF6AC2" w:rsidRPr="00EE13AF">
        <w:rPr>
          <w:rFonts w:cs="Arial"/>
          <w:sz w:val="32"/>
          <w:szCs w:val="32"/>
        </w:rPr>
        <w:t>8: Subnetze bilden</w:t>
      </w:r>
    </w:p>
    <w:p w14:paraId="768D7600" w14:textId="77777777" w:rsidR="00FE7B23" w:rsidRPr="00EE13AF" w:rsidRDefault="00FE7B23">
      <w:pPr>
        <w:rPr>
          <w:rFonts w:ascii="Arial" w:hAnsi="Arial" w:cs="Arial"/>
        </w:rPr>
      </w:pPr>
    </w:p>
    <w:p w14:paraId="60B2E498" w14:textId="5932F1A4" w:rsidR="00CF6AC2" w:rsidRPr="00EE13AF" w:rsidRDefault="00CF6AC2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b/>
          <w:bCs/>
        </w:rPr>
      </w:pPr>
      <w:r w:rsidRPr="00EE13AF">
        <w:rPr>
          <w:rFonts w:ascii="Arial" w:hAnsi="Arial" w:cs="Arial"/>
          <w:b/>
          <w:bCs/>
        </w:rPr>
        <w:t>Ausgangslage:</w:t>
      </w:r>
    </w:p>
    <w:p w14:paraId="5EAC2FB8" w14:textId="73D00754" w:rsidR="00CF6AC2" w:rsidRPr="00EE13AF" w:rsidRDefault="00CF6AC2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EE13AF">
        <w:rPr>
          <w:rFonts w:ascii="Arial" w:hAnsi="Arial" w:cs="Arial"/>
        </w:rPr>
        <w:t xml:space="preserve">Sie haben </w:t>
      </w:r>
      <w:r w:rsidR="00A3563E" w:rsidRPr="00EE13AF">
        <w:rPr>
          <w:rFonts w:ascii="Arial" w:hAnsi="Arial" w:cs="Arial"/>
        </w:rPr>
        <w:t>vorhin</w:t>
      </w:r>
      <w:r w:rsidRPr="00EE13AF">
        <w:rPr>
          <w:rFonts w:ascii="Arial" w:hAnsi="Arial" w:cs="Arial"/>
        </w:rPr>
        <w:t xml:space="preserve"> ein Netz in zwei</w:t>
      </w:r>
      <w:r w:rsidR="001D4A3C">
        <w:rPr>
          <w:rFonts w:ascii="Arial" w:hAnsi="Arial" w:cs="Arial"/>
        </w:rPr>
        <w:t xml:space="preserve"> bzw. vier</w:t>
      </w:r>
      <w:r w:rsidRPr="00EE13AF">
        <w:rPr>
          <w:rFonts w:ascii="Arial" w:hAnsi="Arial" w:cs="Arial"/>
        </w:rPr>
        <w:t xml:space="preserve"> Subnetze unterteilt</w:t>
      </w:r>
      <w:r w:rsidR="00A3563E" w:rsidRPr="00EE13AF">
        <w:rPr>
          <w:rFonts w:ascii="Arial" w:hAnsi="Arial" w:cs="Arial"/>
        </w:rPr>
        <w:t>. Dazu haben Sie</w:t>
      </w:r>
      <w:r w:rsidRPr="00EE13AF">
        <w:rPr>
          <w:rFonts w:ascii="Arial" w:hAnsi="Arial" w:cs="Arial"/>
        </w:rPr>
        <w:t xml:space="preserve"> die Subnetzmaske um ein</w:t>
      </w:r>
      <w:r w:rsidR="001D4A3C">
        <w:rPr>
          <w:rFonts w:ascii="Arial" w:hAnsi="Arial" w:cs="Arial"/>
        </w:rPr>
        <w:t xml:space="preserve"> bzw. zwei</w:t>
      </w:r>
      <w:r w:rsidRPr="00EE13AF">
        <w:rPr>
          <w:rFonts w:ascii="Arial" w:hAnsi="Arial" w:cs="Arial"/>
        </w:rPr>
        <w:t xml:space="preserve"> Bit erweitert.</w:t>
      </w:r>
      <w:r w:rsidR="00A3563E" w:rsidRPr="00EE13AF">
        <w:rPr>
          <w:rFonts w:ascii="Arial" w:hAnsi="Arial" w:cs="Arial"/>
        </w:rPr>
        <w:t xml:space="preserve"> Nun wollen wir die Subnetzmaske durch </w:t>
      </w:r>
      <w:r w:rsidR="001D4A3C">
        <w:rPr>
          <w:rFonts w:ascii="Arial" w:hAnsi="Arial" w:cs="Arial"/>
        </w:rPr>
        <w:t>beliebige</w:t>
      </w:r>
      <w:r w:rsidR="00A3563E" w:rsidRPr="00EE13AF">
        <w:rPr>
          <w:rFonts w:ascii="Arial" w:hAnsi="Arial" w:cs="Arial"/>
        </w:rPr>
        <w:t xml:space="preserve"> Bits erweitern.</w:t>
      </w:r>
    </w:p>
    <w:p w14:paraId="1FD96D5A" w14:textId="7344CCEA" w:rsidR="00CF6AC2" w:rsidRPr="00EE13AF" w:rsidRDefault="00CF6AC2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31762831" w14:textId="23A79410" w:rsidR="00CF6AC2" w:rsidRPr="00EE13AF" w:rsidRDefault="00CF6AC2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b/>
          <w:bCs/>
        </w:rPr>
      </w:pPr>
      <w:r w:rsidRPr="00EE13AF">
        <w:rPr>
          <w:rFonts w:ascii="Arial" w:hAnsi="Arial" w:cs="Arial"/>
          <w:b/>
          <w:bCs/>
        </w:rPr>
        <w:t>Ziel</w:t>
      </w:r>
    </w:p>
    <w:p w14:paraId="3B083EF1" w14:textId="38C6B132" w:rsidR="00FE7B23" w:rsidRPr="00EE13AF" w:rsidRDefault="00B931F7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EE13AF">
        <w:rPr>
          <w:rFonts w:ascii="Arial" w:hAnsi="Arial" w:cs="Arial"/>
        </w:rPr>
        <w:t xml:space="preserve">- </w:t>
      </w:r>
      <w:r w:rsidR="00CF6AC2" w:rsidRPr="00EE13AF">
        <w:rPr>
          <w:rFonts w:ascii="Arial" w:hAnsi="Arial" w:cs="Arial"/>
        </w:rPr>
        <w:t xml:space="preserve">Unterteilen Sie gegebene Netze in die Anzahl benötigter Subnetze. </w:t>
      </w:r>
    </w:p>
    <w:p w14:paraId="6B85F999" w14:textId="623EA990" w:rsidR="00FE7B23" w:rsidRPr="00EE13AF" w:rsidRDefault="00FE7B23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0DC5633D" w14:textId="77777777" w:rsidR="00FE7B23" w:rsidRPr="00EE13AF" w:rsidRDefault="00FE7B23">
      <w:pPr>
        <w:rPr>
          <w:rFonts w:ascii="Arial" w:hAnsi="Arial" w:cs="Arial"/>
        </w:rPr>
      </w:pPr>
    </w:p>
    <w:p w14:paraId="09EA3037" w14:textId="0046DF9D" w:rsidR="00FE7B23" w:rsidRPr="00EE13AF" w:rsidRDefault="00DD5ABA">
      <w:pPr>
        <w:pStyle w:val="berschrift3"/>
        <w:rPr>
          <w:rFonts w:cs="Arial"/>
        </w:rPr>
      </w:pPr>
      <w:r w:rsidRPr="00EE13AF">
        <w:rPr>
          <w:rFonts w:cs="Arial"/>
        </w:rPr>
        <w:t>Aufgabe a)</w:t>
      </w:r>
      <w:r w:rsidR="005C453F" w:rsidRPr="00EE13AF">
        <w:rPr>
          <w:rFonts w:cs="Arial"/>
        </w:rPr>
        <w:t xml:space="preserve"> </w:t>
      </w:r>
    </w:p>
    <w:p w14:paraId="756F7FC1" w14:textId="45CF5179" w:rsidR="0076672C" w:rsidRPr="00EE13AF" w:rsidRDefault="0076672C" w:rsidP="00CF6AC2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EE13AF">
        <w:rPr>
          <w:rFonts w:ascii="Arial" w:hAnsi="Arial" w:cs="Arial"/>
        </w:rPr>
        <w:t xml:space="preserve">Verwenden Sie für diese Aufgabe die vorbereitete </w:t>
      </w:r>
      <w:r w:rsidR="006F2772">
        <w:rPr>
          <w:rFonts w:ascii="Arial" w:hAnsi="Arial" w:cs="Arial"/>
        </w:rPr>
        <w:t>Lösungs</w:t>
      </w:r>
      <w:r w:rsidRPr="00EE13AF">
        <w:rPr>
          <w:rFonts w:ascii="Arial" w:hAnsi="Arial" w:cs="Arial"/>
        </w:rPr>
        <w:t>tabelle</w:t>
      </w:r>
      <w:r w:rsidR="00EC6EE1" w:rsidRPr="00EE13AF">
        <w:rPr>
          <w:rFonts w:ascii="Arial" w:hAnsi="Arial" w:cs="Arial"/>
        </w:rPr>
        <w:t>.</w:t>
      </w:r>
    </w:p>
    <w:p w14:paraId="79C0329B" w14:textId="62001953" w:rsidR="00CF6AC2" w:rsidRPr="00EE13AF" w:rsidRDefault="00CF6AC2" w:rsidP="00CF6AC2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EE13AF">
        <w:rPr>
          <w:rFonts w:ascii="Arial" w:hAnsi="Arial" w:cs="Arial"/>
        </w:rPr>
        <w:t xml:space="preserve">Unterteilen Sie das Netz 192.168.24.0/24 in </w:t>
      </w:r>
      <w:r w:rsidR="0076619C" w:rsidRPr="00EE13AF">
        <w:rPr>
          <w:rFonts w:ascii="Arial" w:hAnsi="Arial" w:cs="Arial"/>
        </w:rPr>
        <w:t>3</w:t>
      </w:r>
      <w:r w:rsidRPr="00EE13AF">
        <w:rPr>
          <w:rFonts w:ascii="Arial" w:hAnsi="Arial" w:cs="Arial"/>
        </w:rPr>
        <w:t xml:space="preserve"> Subnetze</w:t>
      </w:r>
      <w:r w:rsidR="0076619C" w:rsidRPr="00EE13AF">
        <w:rPr>
          <w:rFonts w:ascii="Arial" w:hAnsi="Arial" w:cs="Arial"/>
        </w:rPr>
        <w:t>.</w:t>
      </w:r>
      <w:r w:rsidR="003E21B6" w:rsidRPr="00EE13AF">
        <w:rPr>
          <w:rFonts w:ascii="Arial" w:hAnsi="Arial" w:cs="Arial"/>
        </w:rPr>
        <w:t xml:space="preserve"> Es </w:t>
      </w:r>
      <w:r w:rsidR="00A3563E" w:rsidRPr="00EE13AF">
        <w:rPr>
          <w:rFonts w:ascii="Arial" w:hAnsi="Arial" w:cs="Arial"/>
        </w:rPr>
        <w:t>soll</w:t>
      </w:r>
      <w:r w:rsidR="003E21B6" w:rsidRPr="00EE13AF">
        <w:rPr>
          <w:rFonts w:ascii="Arial" w:hAnsi="Arial" w:cs="Arial"/>
        </w:rPr>
        <w:t xml:space="preserve"> das Maximum an Hosts</w:t>
      </w:r>
      <w:r w:rsidR="00A3563E" w:rsidRPr="00EE13AF">
        <w:rPr>
          <w:rFonts w:ascii="Arial" w:hAnsi="Arial" w:cs="Arial"/>
        </w:rPr>
        <w:t xml:space="preserve"> pro Subnetz</w:t>
      </w:r>
      <w:r w:rsidR="003E21B6" w:rsidRPr="00EE13AF">
        <w:rPr>
          <w:rFonts w:ascii="Arial" w:hAnsi="Arial" w:cs="Arial"/>
        </w:rPr>
        <w:t xml:space="preserve"> möglich sein</w:t>
      </w:r>
      <w:r w:rsidR="00EC6EE1" w:rsidRPr="00EE13AF">
        <w:rPr>
          <w:rFonts w:ascii="Arial" w:hAnsi="Arial" w:cs="Arial"/>
        </w:rPr>
        <w:t>.</w:t>
      </w:r>
    </w:p>
    <w:p w14:paraId="5AFC457E" w14:textId="3E158CF4" w:rsidR="00CF6AC2" w:rsidRPr="00986434" w:rsidRDefault="0076619C" w:rsidP="00CF6AC2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EE13AF">
        <w:rPr>
          <w:rFonts w:ascii="Arial" w:hAnsi="Arial" w:cs="Arial"/>
        </w:rPr>
        <w:t xml:space="preserve">Geben Sie für jedes Subnetz an: </w:t>
      </w:r>
      <w:r w:rsidRPr="00EE13AF">
        <w:rPr>
          <w:rFonts w:ascii="Arial" w:hAnsi="Arial" w:cs="Arial"/>
        </w:rPr>
        <w:br/>
        <w:t>Neztwerkadresse</w:t>
      </w:r>
      <w:r w:rsidRPr="00EE13AF">
        <w:rPr>
          <w:rFonts w:ascii="Arial" w:hAnsi="Arial" w:cs="Arial"/>
        </w:rPr>
        <w:br/>
        <w:t>Erste Host-Adresse</w:t>
      </w:r>
      <w:r w:rsidRPr="00EE13AF">
        <w:rPr>
          <w:rFonts w:ascii="Arial" w:hAnsi="Arial" w:cs="Arial"/>
        </w:rPr>
        <w:br/>
        <w:t>Letzte Host-Adresse</w:t>
      </w:r>
      <w:r w:rsidRPr="00EE13AF">
        <w:rPr>
          <w:rFonts w:ascii="Arial" w:hAnsi="Arial" w:cs="Arial"/>
        </w:rPr>
        <w:br/>
        <w:t>Broadcast-Adresse</w:t>
      </w:r>
      <w:r w:rsidRPr="00EE13AF">
        <w:rPr>
          <w:rFonts w:ascii="Arial" w:hAnsi="Arial" w:cs="Arial"/>
        </w:rPr>
        <w:br/>
        <w:t>Zahl der möglichen Host-Adressen</w:t>
      </w:r>
    </w:p>
    <w:p w14:paraId="57A4D53A" w14:textId="312DB65D" w:rsidR="00CF6AC2" w:rsidRPr="00EE13AF" w:rsidRDefault="00DD5ABA" w:rsidP="00CF6AC2">
      <w:pPr>
        <w:pStyle w:val="berschrift3"/>
        <w:rPr>
          <w:rFonts w:cs="Arial"/>
        </w:rPr>
      </w:pPr>
      <w:r w:rsidRPr="00EE13AF">
        <w:rPr>
          <w:rFonts w:cs="Arial"/>
        </w:rPr>
        <w:t>Aufgabe b)</w:t>
      </w:r>
    </w:p>
    <w:p w14:paraId="699506BB" w14:textId="78BEC401" w:rsidR="00CF6AC2" w:rsidRPr="00EE13AF" w:rsidRDefault="00CF6AC2" w:rsidP="00CF6AC2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EE13AF">
        <w:rPr>
          <w:rFonts w:ascii="Arial" w:hAnsi="Arial" w:cs="Arial"/>
        </w:rPr>
        <w:t>Eine Schule ha</w:t>
      </w:r>
      <w:r w:rsidR="0076672C" w:rsidRPr="00EE13AF">
        <w:rPr>
          <w:rFonts w:ascii="Arial" w:hAnsi="Arial" w:cs="Arial"/>
        </w:rPr>
        <w:t>t</w:t>
      </w:r>
      <w:r w:rsidRPr="00EE13AF">
        <w:rPr>
          <w:rFonts w:ascii="Arial" w:hAnsi="Arial" w:cs="Arial"/>
        </w:rPr>
        <w:t xml:space="preserve"> </w:t>
      </w:r>
      <w:r w:rsidR="0076619C" w:rsidRPr="00EE13AF">
        <w:rPr>
          <w:rFonts w:ascii="Arial" w:hAnsi="Arial" w:cs="Arial"/>
        </w:rPr>
        <w:t>6</w:t>
      </w:r>
      <w:r w:rsidRPr="00EE13AF">
        <w:rPr>
          <w:rFonts w:ascii="Arial" w:hAnsi="Arial" w:cs="Arial"/>
        </w:rPr>
        <w:t xml:space="preserve"> Klassenzimmer</w:t>
      </w:r>
      <w:r w:rsidR="0076619C" w:rsidRPr="00EE13AF">
        <w:rPr>
          <w:rFonts w:ascii="Arial" w:hAnsi="Arial" w:cs="Arial"/>
        </w:rPr>
        <w:t xml:space="preserve"> mit PC-Arbeitsplätzen</w:t>
      </w:r>
      <w:r w:rsidRPr="00EE13AF">
        <w:rPr>
          <w:rFonts w:ascii="Arial" w:hAnsi="Arial" w:cs="Arial"/>
        </w:rPr>
        <w:t xml:space="preserve">. Jedes Klassenzimmer soll ein eigenes Subnetz </w:t>
      </w:r>
      <w:r w:rsidR="0076619C" w:rsidRPr="00EE13AF">
        <w:rPr>
          <w:rFonts w:ascii="Arial" w:hAnsi="Arial" w:cs="Arial"/>
        </w:rPr>
        <w:t>erhalten</w:t>
      </w:r>
      <w:r w:rsidRPr="00EE13AF">
        <w:rPr>
          <w:rFonts w:ascii="Arial" w:hAnsi="Arial" w:cs="Arial"/>
        </w:rPr>
        <w:t xml:space="preserve">. Zur Verfügung steht </w:t>
      </w:r>
      <w:r w:rsidR="0076619C" w:rsidRPr="00EE13AF">
        <w:rPr>
          <w:rFonts w:ascii="Arial" w:hAnsi="Arial" w:cs="Arial"/>
        </w:rPr>
        <w:t xml:space="preserve">das Klasse C-Netzwerk mit </w:t>
      </w:r>
      <w:r w:rsidRPr="00EE13AF">
        <w:rPr>
          <w:rFonts w:ascii="Arial" w:hAnsi="Arial" w:cs="Arial"/>
        </w:rPr>
        <w:t>de</w:t>
      </w:r>
      <w:r w:rsidR="0076619C" w:rsidRPr="00EE13AF">
        <w:rPr>
          <w:rFonts w:ascii="Arial" w:hAnsi="Arial" w:cs="Arial"/>
        </w:rPr>
        <w:t>m</w:t>
      </w:r>
      <w:r w:rsidRPr="00EE13AF">
        <w:rPr>
          <w:rFonts w:ascii="Arial" w:hAnsi="Arial" w:cs="Arial"/>
        </w:rPr>
        <w:t xml:space="preserve"> Adressraum 192.168.</w:t>
      </w:r>
      <w:r w:rsidR="0076619C" w:rsidRPr="00EE13AF">
        <w:rPr>
          <w:rFonts w:ascii="Arial" w:hAnsi="Arial" w:cs="Arial"/>
        </w:rPr>
        <w:t>125.[0-255]</w:t>
      </w:r>
      <w:r w:rsidR="003E21B6" w:rsidRPr="00EE13AF">
        <w:rPr>
          <w:rFonts w:ascii="Arial" w:hAnsi="Arial" w:cs="Arial"/>
        </w:rPr>
        <w:t xml:space="preserve">. Es </w:t>
      </w:r>
      <w:r w:rsidR="00EC6EE1" w:rsidRPr="00EE13AF">
        <w:rPr>
          <w:rFonts w:ascii="Arial" w:hAnsi="Arial" w:cs="Arial"/>
        </w:rPr>
        <w:t>soll</w:t>
      </w:r>
      <w:r w:rsidR="003E21B6" w:rsidRPr="00EE13AF">
        <w:rPr>
          <w:rFonts w:ascii="Arial" w:hAnsi="Arial" w:cs="Arial"/>
        </w:rPr>
        <w:t xml:space="preserve"> das Maximum an Hosts</w:t>
      </w:r>
      <w:r w:rsidR="00EC6EE1" w:rsidRPr="00EE13AF">
        <w:rPr>
          <w:rFonts w:ascii="Arial" w:hAnsi="Arial" w:cs="Arial"/>
        </w:rPr>
        <w:t xml:space="preserve"> in jedem Netzwerk</w:t>
      </w:r>
      <w:r w:rsidR="003E21B6" w:rsidRPr="00EE13AF">
        <w:rPr>
          <w:rFonts w:ascii="Arial" w:hAnsi="Arial" w:cs="Arial"/>
        </w:rPr>
        <w:t xml:space="preserve"> möglich sein</w:t>
      </w:r>
      <w:r w:rsidR="00EC6EE1" w:rsidRPr="00EE13AF">
        <w:rPr>
          <w:rFonts w:ascii="Arial" w:hAnsi="Arial" w:cs="Arial"/>
        </w:rPr>
        <w:t>.</w:t>
      </w:r>
    </w:p>
    <w:p w14:paraId="1372DF31" w14:textId="6F76A5F1" w:rsidR="00516A2A" w:rsidRPr="00986434" w:rsidRDefault="0076672C" w:rsidP="00986434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EE13AF">
        <w:rPr>
          <w:rFonts w:ascii="Arial" w:hAnsi="Arial" w:cs="Arial"/>
        </w:rPr>
        <w:t>Klasse C -&gt; Wie lautet die Subnetzmaske?</w:t>
      </w:r>
      <w:r w:rsidR="00986434">
        <w:rPr>
          <w:rFonts w:ascii="Arial" w:hAnsi="Arial" w:cs="Arial"/>
        </w:rPr>
        <w:t xml:space="preserve"> </w:t>
      </w:r>
      <w:r w:rsidR="00986434" w:rsidRPr="00986434">
        <w:rPr>
          <w:rFonts w:ascii="Arial" w:hAnsi="Arial" w:cs="Arial"/>
        </w:rPr>
        <w:sym w:font="Wingdings" w:char="F0E0"/>
      </w:r>
      <w:r w:rsidR="00986434">
        <w:rPr>
          <w:rFonts w:ascii="Arial" w:hAnsi="Arial" w:cs="Arial"/>
        </w:rPr>
        <w:t xml:space="preserve"> </w:t>
      </w:r>
      <w:r w:rsidR="00516A2A" w:rsidRPr="00986434">
        <w:rPr>
          <w:rFonts w:ascii="Arial" w:hAnsi="Arial" w:cs="Arial"/>
        </w:rPr>
        <w:t>25</w:t>
      </w:r>
      <w:r w:rsidR="00916273" w:rsidRPr="00986434">
        <w:rPr>
          <w:rFonts w:ascii="Arial" w:hAnsi="Arial" w:cs="Arial"/>
        </w:rPr>
        <w:t>5.255.255.0</w:t>
      </w:r>
    </w:p>
    <w:p w14:paraId="18F8C0C3" w14:textId="226C0BE2" w:rsidR="0076619C" w:rsidRDefault="0076619C" w:rsidP="0076619C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EE13AF">
        <w:rPr>
          <w:rFonts w:ascii="Arial" w:hAnsi="Arial" w:cs="Arial"/>
        </w:rPr>
        <w:t xml:space="preserve">Geben Sie für jedes Subnetz an: </w:t>
      </w:r>
      <w:r w:rsidRPr="00EE13AF">
        <w:rPr>
          <w:rFonts w:ascii="Arial" w:hAnsi="Arial" w:cs="Arial"/>
        </w:rPr>
        <w:br/>
        <w:t>Netzwerkadresse</w:t>
      </w:r>
      <w:r w:rsidRPr="00EE13AF">
        <w:rPr>
          <w:rFonts w:ascii="Arial" w:hAnsi="Arial" w:cs="Arial"/>
        </w:rPr>
        <w:br/>
        <w:t>Erste Host-Adresse</w:t>
      </w:r>
      <w:r w:rsidRPr="00EE13AF">
        <w:rPr>
          <w:rFonts w:ascii="Arial" w:hAnsi="Arial" w:cs="Arial"/>
        </w:rPr>
        <w:br/>
        <w:t>Letzte Host-Adresse</w:t>
      </w:r>
      <w:r w:rsidRPr="00EE13AF">
        <w:rPr>
          <w:rFonts w:ascii="Arial" w:hAnsi="Arial" w:cs="Arial"/>
        </w:rPr>
        <w:br/>
        <w:t>Broadcast-Adresse</w:t>
      </w:r>
      <w:r w:rsidRPr="00EE13AF">
        <w:rPr>
          <w:rFonts w:ascii="Arial" w:hAnsi="Arial" w:cs="Arial"/>
        </w:rPr>
        <w:br/>
        <w:t>Zahl der möglichen Host-Adressen</w:t>
      </w:r>
    </w:p>
    <w:tbl>
      <w:tblPr>
        <w:tblStyle w:val="Tabellenraster"/>
        <w:tblW w:w="934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35"/>
        <w:gridCol w:w="1984"/>
        <w:gridCol w:w="1985"/>
        <w:gridCol w:w="1842"/>
        <w:gridCol w:w="1985"/>
        <w:gridCol w:w="709"/>
      </w:tblGrid>
      <w:tr w:rsidR="00340704" w14:paraId="56A8BA04" w14:textId="77777777" w:rsidTr="00340704">
        <w:tc>
          <w:tcPr>
            <w:tcW w:w="835" w:type="dxa"/>
          </w:tcPr>
          <w:p w14:paraId="4234A01D" w14:textId="77777777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4" w:type="dxa"/>
          </w:tcPr>
          <w:p w14:paraId="77EF44CF" w14:textId="2EDBA8F0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Netzwerkadr</w:t>
            </w:r>
            <w:r w:rsidR="0060564D" w:rsidRPr="00340704">
              <w:rPr>
                <w:rFonts w:ascii="Arial" w:hAnsi="Arial" w:cs="Arial"/>
                <w:sz w:val="20"/>
                <w:szCs w:val="22"/>
              </w:rPr>
              <w:t>esse</w:t>
            </w:r>
          </w:p>
        </w:tc>
        <w:tc>
          <w:tcPr>
            <w:tcW w:w="1985" w:type="dxa"/>
          </w:tcPr>
          <w:p w14:paraId="312FB5F5" w14:textId="29061FAA" w:rsidR="00986434" w:rsidRPr="00340704" w:rsidRDefault="00986434" w:rsidP="00986434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Erster Host</w:t>
            </w:r>
          </w:p>
        </w:tc>
        <w:tc>
          <w:tcPr>
            <w:tcW w:w="1842" w:type="dxa"/>
          </w:tcPr>
          <w:p w14:paraId="0E643C1E" w14:textId="03581B4C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Letzter Host</w:t>
            </w:r>
          </w:p>
        </w:tc>
        <w:tc>
          <w:tcPr>
            <w:tcW w:w="1985" w:type="dxa"/>
          </w:tcPr>
          <w:p w14:paraId="366302A5" w14:textId="488988BF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Broadcast</w:t>
            </w:r>
          </w:p>
        </w:tc>
        <w:tc>
          <w:tcPr>
            <w:tcW w:w="709" w:type="dxa"/>
          </w:tcPr>
          <w:p w14:paraId="0F69532E" w14:textId="2826697F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Host</w:t>
            </w:r>
          </w:p>
        </w:tc>
      </w:tr>
      <w:tr w:rsidR="00340704" w14:paraId="1590F086" w14:textId="77777777" w:rsidTr="00340704">
        <w:tc>
          <w:tcPr>
            <w:tcW w:w="835" w:type="dxa"/>
          </w:tcPr>
          <w:p w14:paraId="21F50F09" w14:textId="14E1CAF3" w:rsidR="00986434" w:rsidRPr="00340704" w:rsidRDefault="0060564D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SN</w:t>
            </w:r>
            <w:r w:rsidR="00986434" w:rsidRPr="00340704">
              <w:rPr>
                <w:rFonts w:ascii="Arial" w:hAnsi="Arial" w:cs="Arial"/>
                <w:sz w:val="20"/>
                <w:szCs w:val="22"/>
              </w:rPr>
              <w:t xml:space="preserve"> 1</w:t>
            </w:r>
          </w:p>
        </w:tc>
        <w:tc>
          <w:tcPr>
            <w:tcW w:w="1984" w:type="dxa"/>
          </w:tcPr>
          <w:p w14:paraId="514E8F1B" w14:textId="42BBD556" w:rsidR="00986434" w:rsidRPr="00340704" w:rsidRDefault="00E96F95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192.168.125.0</w:t>
            </w:r>
          </w:p>
        </w:tc>
        <w:tc>
          <w:tcPr>
            <w:tcW w:w="1985" w:type="dxa"/>
          </w:tcPr>
          <w:p w14:paraId="4DD4D98C" w14:textId="4AC48F96" w:rsidR="00986434" w:rsidRPr="00340704" w:rsidRDefault="00E60C72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192.168.125.1</w:t>
            </w:r>
          </w:p>
        </w:tc>
        <w:tc>
          <w:tcPr>
            <w:tcW w:w="1842" w:type="dxa"/>
          </w:tcPr>
          <w:p w14:paraId="79AAA86C" w14:textId="28435045" w:rsidR="00986434" w:rsidRPr="00340704" w:rsidRDefault="00490AC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="002E3988" w:rsidRPr="00340704">
              <w:rPr>
                <w:rFonts w:ascii="Arial" w:hAnsi="Arial" w:cs="Arial"/>
                <w:sz w:val="20"/>
                <w:szCs w:val="22"/>
              </w:rPr>
              <w:t>30</w:t>
            </w:r>
          </w:p>
        </w:tc>
        <w:tc>
          <w:tcPr>
            <w:tcW w:w="1985" w:type="dxa"/>
          </w:tcPr>
          <w:p w14:paraId="230C2BE6" w14:textId="08D5D55B" w:rsidR="00986434" w:rsidRPr="00340704" w:rsidRDefault="00E60C72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="002E3988" w:rsidRPr="00340704">
              <w:rPr>
                <w:rFonts w:ascii="Arial" w:hAnsi="Arial" w:cs="Arial"/>
                <w:sz w:val="20"/>
                <w:szCs w:val="22"/>
              </w:rPr>
              <w:t>31</w:t>
            </w:r>
          </w:p>
        </w:tc>
        <w:tc>
          <w:tcPr>
            <w:tcW w:w="709" w:type="dxa"/>
          </w:tcPr>
          <w:p w14:paraId="24FCE95A" w14:textId="77115ADA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</w:t>
            </w:r>
          </w:p>
        </w:tc>
      </w:tr>
      <w:tr w:rsidR="00340704" w14:paraId="053579B1" w14:textId="77777777" w:rsidTr="00340704">
        <w:tc>
          <w:tcPr>
            <w:tcW w:w="835" w:type="dxa"/>
          </w:tcPr>
          <w:p w14:paraId="7467FB73" w14:textId="680A0C5E" w:rsidR="00986434" w:rsidRPr="00340704" w:rsidRDefault="0060564D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SN</w:t>
            </w:r>
            <w:r w:rsidR="00986434" w:rsidRPr="00340704">
              <w:rPr>
                <w:rFonts w:ascii="Arial" w:hAnsi="Arial" w:cs="Arial"/>
                <w:sz w:val="20"/>
                <w:szCs w:val="22"/>
              </w:rPr>
              <w:t xml:space="preserve"> 2</w:t>
            </w:r>
          </w:p>
        </w:tc>
        <w:tc>
          <w:tcPr>
            <w:tcW w:w="1984" w:type="dxa"/>
          </w:tcPr>
          <w:p w14:paraId="54266283" w14:textId="28491D0E" w:rsidR="00986434" w:rsidRPr="00340704" w:rsidRDefault="004021C3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</w:t>
            </w:r>
            <w:r w:rsidR="0065054D" w:rsidRPr="00340704">
              <w:rPr>
                <w:rFonts w:ascii="Arial" w:hAnsi="Arial" w:cs="Arial"/>
                <w:sz w:val="20"/>
                <w:szCs w:val="22"/>
              </w:rPr>
              <w:t>125.</w:t>
            </w:r>
            <w:r w:rsidR="00AB6D74" w:rsidRPr="00340704">
              <w:rPr>
                <w:rFonts w:ascii="Arial" w:hAnsi="Arial" w:cs="Arial"/>
                <w:sz w:val="20"/>
                <w:szCs w:val="22"/>
              </w:rPr>
              <w:t>32</w:t>
            </w:r>
          </w:p>
        </w:tc>
        <w:tc>
          <w:tcPr>
            <w:tcW w:w="1985" w:type="dxa"/>
          </w:tcPr>
          <w:p w14:paraId="5F9E1F9E" w14:textId="56114C94" w:rsidR="00986434" w:rsidRPr="00340704" w:rsidRDefault="008A419A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192.168.125.33</w:t>
            </w:r>
          </w:p>
        </w:tc>
        <w:tc>
          <w:tcPr>
            <w:tcW w:w="1842" w:type="dxa"/>
          </w:tcPr>
          <w:p w14:paraId="502FDD0B" w14:textId="172CDCF1" w:rsidR="00986434" w:rsidRPr="00340704" w:rsidRDefault="009A2EB6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="00F13DAA" w:rsidRPr="00340704">
              <w:rPr>
                <w:rFonts w:ascii="Arial" w:hAnsi="Arial" w:cs="Arial"/>
                <w:sz w:val="20"/>
                <w:szCs w:val="22"/>
              </w:rPr>
              <w:t>62</w:t>
            </w:r>
          </w:p>
        </w:tc>
        <w:tc>
          <w:tcPr>
            <w:tcW w:w="1985" w:type="dxa"/>
          </w:tcPr>
          <w:p w14:paraId="573FD75F" w14:textId="77914282" w:rsidR="00986434" w:rsidRPr="00340704" w:rsidRDefault="00E60C72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="00920573" w:rsidRPr="00340704">
              <w:rPr>
                <w:rFonts w:ascii="Arial" w:hAnsi="Arial" w:cs="Arial"/>
                <w:sz w:val="20"/>
                <w:szCs w:val="22"/>
              </w:rPr>
              <w:t>63</w:t>
            </w:r>
          </w:p>
        </w:tc>
        <w:tc>
          <w:tcPr>
            <w:tcW w:w="709" w:type="dxa"/>
          </w:tcPr>
          <w:p w14:paraId="47363253" w14:textId="34BF3CE0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</w:t>
            </w:r>
          </w:p>
        </w:tc>
      </w:tr>
      <w:tr w:rsidR="00340704" w14:paraId="426640C4" w14:textId="77777777" w:rsidTr="00340704">
        <w:tc>
          <w:tcPr>
            <w:tcW w:w="835" w:type="dxa"/>
          </w:tcPr>
          <w:p w14:paraId="6F8A1F1D" w14:textId="19A13083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S</w:t>
            </w:r>
            <w:r w:rsidR="0060564D" w:rsidRPr="00340704">
              <w:rPr>
                <w:rFonts w:ascii="Arial" w:hAnsi="Arial" w:cs="Arial"/>
                <w:sz w:val="20"/>
                <w:szCs w:val="22"/>
              </w:rPr>
              <w:t>N</w:t>
            </w:r>
            <w:r w:rsidRPr="00340704">
              <w:rPr>
                <w:rFonts w:ascii="Arial" w:hAnsi="Arial" w:cs="Arial"/>
                <w:sz w:val="20"/>
                <w:szCs w:val="22"/>
              </w:rPr>
              <w:t xml:space="preserve"> 3</w:t>
            </w:r>
          </w:p>
        </w:tc>
        <w:tc>
          <w:tcPr>
            <w:tcW w:w="1984" w:type="dxa"/>
          </w:tcPr>
          <w:p w14:paraId="20D894FF" w14:textId="5C320E90" w:rsidR="00F13DAA" w:rsidRPr="00340704" w:rsidRDefault="00DD38D8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="004939DA" w:rsidRPr="00340704">
              <w:rPr>
                <w:rFonts w:ascii="Arial" w:hAnsi="Arial" w:cs="Arial"/>
                <w:sz w:val="20"/>
                <w:szCs w:val="22"/>
              </w:rPr>
              <w:t>64</w:t>
            </w:r>
          </w:p>
        </w:tc>
        <w:tc>
          <w:tcPr>
            <w:tcW w:w="1985" w:type="dxa"/>
          </w:tcPr>
          <w:p w14:paraId="2FD8BF0C" w14:textId="280A5410" w:rsidR="00986434" w:rsidRPr="00340704" w:rsidRDefault="00490AC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192.168.125.65</w:t>
            </w:r>
          </w:p>
        </w:tc>
        <w:tc>
          <w:tcPr>
            <w:tcW w:w="1842" w:type="dxa"/>
          </w:tcPr>
          <w:p w14:paraId="292602FB" w14:textId="257D241C" w:rsidR="00986434" w:rsidRPr="00340704" w:rsidRDefault="00490AC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192.168.125.94</w:t>
            </w:r>
          </w:p>
        </w:tc>
        <w:tc>
          <w:tcPr>
            <w:tcW w:w="1985" w:type="dxa"/>
          </w:tcPr>
          <w:p w14:paraId="324D25EF" w14:textId="4F1B6A5C" w:rsidR="00986434" w:rsidRPr="00340704" w:rsidRDefault="00F13DAA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="00490AC4" w:rsidRPr="00340704">
              <w:rPr>
                <w:rFonts w:ascii="Arial" w:hAnsi="Arial" w:cs="Arial"/>
                <w:sz w:val="20"/>
                <w:szCs w:val="22"/>
              </w:rPr>
              <w:t>95</w:t>
            </w:r>
          </w:p>
        </w:tc>
        <w:tc>
          <w:tcPr>
            <w:tcW w:w="709" w:type="dxa"/>
          </w:tcPr>
          <w:p w14:paraId="54B517FE" w14:textId="1F304CAE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</w:t>
            </w:r>
          </w:p>
        </w:tc>
      </w:tr>
      <w:tr w:rsidR="00340704" w14:paraId="0D9A9E40" w14:textId="77777777" w:rsidTr="00340704">
        <w:tc>
          <w:tcPr>
            <w:tcW w:w="835" w:type="dxa"/>
          </w:tcPr>
          <w:p w14:paraId="67CF82B5" w14:textId="68A32D4C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S</w:t>
            </w:r>
            <w:r w:rsidR="0060564D" w:rsidRPr="00340704">
              <w:rPr>
                <w:rFonts w:ascii="Arial" w:hAnsi="Arial" w:cs="Arial"/>
                <w:sz w:val="20"/>
                <w:szCs w:val="22"/>
              </w:rPr>
              <w:t>N</w:t>
            </w:r>
            <w:r w:rsidRPr="00340704">
              <w:rPr>
                <w:rFonts w:ascii="Arial" w:hAnsi="Arial" w:cs="Arial"/>
                <w:sz w:val="20"/>
                <w:szCs w:val="22"/>
              </w:rPr>
              <w:t xml:space="preserve"> 4</w:t>
            </w:r>
          </w:p>
        </w:tc>
        <w:tc>
          <w:tcPr>
            <w:tcW w:w="1984" w:type="dxa"/>
          </w:tcPr>
          <w:p w14:paraId="1ED63BFD" w14:textId="0E8D2820" w:rsidR="00986434" w:rsidRPr="00340704" w:rsidRDefault="004939DA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Pr="00340704">
              <w:rPr>
                <w:rFonts w:ascii="Arial" w:hAnsi="Arial" w:cs="Arial"/>
                <w:sz w:val="20"/>
                <w:szCs w:val="22"/>
              </w:rPr>
              <w:t>96</w:t>
            </w:r>
          </w:p>
        </w:tc>
        <w:tc>
          <w:tcPr>
            <w:tcW w:w="1985" w:type="dxa"/>
          </w:tcPr>
          <w:p w14:paraId="1BC81169" w14:textId="02817E35" w:rsidR="00986434" w:rsidRPr="00340704" w:rsidRDefault="00490AC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192.168.125.97</w:t>
            </w:r>
          </w:p>
        </w:tc>
        <w:tc>
          <w:tcPr>
            <w:tcW w:w="1842" w:type="dxa"/>
          </w:tcPr>
          <w:p w14:paraId="65509AF8" w14:textId="7B717027" w:rsidR="00986434" w:rsidRPr="00340704" w:rsidRDefault="0034070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</w:p>
        </w:tc>
        <w:tc>
          <w:tcPr>
            <w:tcW w:w="1985" w:type="dxa"/>
          </w:tcPr>
          <w:p w14:paraId="60561447" w14:textId="08F623F6" w:rsidR="00986434" w:rsidRPr="00340704" w:rsidRDefault="0034070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192.168.125.127</w:t>
            </w:r>
          </w:p>
        </w:tc>
        <w:tc>
          <w:tcPr>
            <w:tcW w:w="709" w:type="dxa"/>
          </w:tcPr>
          <w:p w14:paraId="6154CF1E" w14:textId="72207EAD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</w:t>
            </w:r>
          </w:p>
        </w:tc>
      </w:tr>
      <w:tr w:rsidR="00340704" w14:paraId="3BA91F1F" w14:textId="77777777" w:rsidTr="00340704">
        <w:tc>
          <w:tcPr>
            <w:tcW w:w="835" w:type="dxa"/>
          </w:tcPr>
          <w:p w14:paraId="7FB5A363" w14:textId="1BA9C2D9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S</w:t>
            </w:r>
            <w:r w:rsidR="0060564D" w:rsidRPr="00340704">
              <w:rPr>
                <w:rFonts w:ascii="Arial" w:hAnsi="Arial" w:cs="Arial"/>
                <w:sz w:val="20"/>
                <w:szCs w:val="22"/>
              </w:rPr>
              <w:t>N</w:t>
            </w:r>
            <w:r w:rsidRPr="00340704">
              <w:rPr>
                <w:rFonts w:ascii="Arial" w:hAnsi="Arial" w:cs="Arial"/>
                <w:sz w:val="20"/>
                <w:szCs w:val="22"/>
              </w:rPr>
              <w:t xml:space="preserve"> 5</w:t>
            </w:r>
          </w:p>
        </w:tc>
        <w:tc>
          <w:tcPr>
            <w:tcW w:w="1984" w:type="dxa"/>
          </w:tcPr>
          <w:p w14:paraId="7649F842" w14:textId="2FB693C0" w:rsidR="00986434" w:rsidRPr="00340704" w:rsidRDefault="004939DA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Pr="00340704">
              <w:rPr>
                <w:rFonts w:ascii="Arial" w:hAnsi="Arial" w:cs="Arial"/>
                <w:sz w:val="20"/>
                <w:szCs w:val="22"/>
              </w:rPr>
              <w:t>128</w:t>
            </w:r>
          </w:p>
        </w:tc>
        <w:tc>
          <w:tcPr>
            <w:tcW w:w="1985" w:type="dxa"/>
          </w:tcPr>
          <w:p w14:paraId="0EC60061" w14:textId="5EE553FE" w:rsidR="00986434" w:rsidRPr="00340704" w:rsidRDefault="0034070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192.168.125.129</w:t>
            </w:r>
          </w:p>
        </w:tc>
        <w:tc>
          <w:tcPr>
            <w:tcW w:w="1842" w:type="dxa"/>
          </w:tcPr>
          <w:p w14:paraId="5D093B37" w14:textId="0605EE30" w:rsidR="00986434" w:rsidRPr="00340704" w:rsidRDefault="0034070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192.168.125.158</w:t>
            </w:r>
          </w:p>
        </w:tc>
        <w:tc>
          <w:tcPr>
            <w:tcW w:w="1985" w:type="dxa"/>
          </w:tcPr>
          <w:p w14:paraId="46318CBD" w14:textId="32442010" w:rsidR="00986434" w:rsidRPr="00340704" w:rsidRDefault="0034070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192.168.125.159</w:t>
            </w:r>
          </w:p>
        </w:tc>
        <w:tc>
          <w:tcPr>
            <w:tcW w:w="709" w:type="dxa"/>
          </w:tcPr>
          <w:p w14:paraId="75F10DBE" w14:textId="28FB3EC1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</w:t>
            </w:r>
          </w:p>
        </w:tc>
      </w:tr>
      <w:tr w:rsidR="0060564D" w14:paraId="7DFF4C55" w14:textId="77777777" w:rsidTr="00340704">
        <w:tc>
          <w:tcPr>
            <w:tcW w:w="835" w:type="dxa"/>
          </w:tcPr>
          <w:p w14:paraId="32C6B712" w14:textId="08242172" w:rsidR="00986434" w:rsidRPr="00340704" w:rsidRDefault="00986434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S</w:t>
            </w:r>
            <w:r w:rsidR="0060564D" w:rsidRPr="00340704">
              <w:rPr>
                <w:rFonts w:ascii="Arial" w:hAnsi="Arial" w:cs="Arial"/>
                <w:sz w:val="20"/>
                <w:szCs w:val="22"/>
              </w:rPr>
              <w:t>N</w:t>
            </w:r>
            <w:r w:rsidRPr="00340704">
              <w:rPr>
                <w:rFonts w:ascii="Arial" w:hAnsi="Arial" w:cs="Arial"/>
                <w:sz w:val="20"/>
                <w:szCs w:val="22"/>
              </w:rPr>
              <w:t xml:space="preserve"> 6</w:t>
            </w:r>
          </w:p>
        </w:tc>
        <w:tc>
          <w:tcPr>
            <w:tcW w:w="1984" w:type="dxa"/>
          </w:tcPr>
          <w:p w14:paraId="0C69F566" w14:textId="08B1A7E3" w:rsidR="00986434" w:rsidRPr="00340704" w:rsidRDefault="00E60C72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340704">
              <w:rPr>
                <w:rFonts w:ascii="Arial" w:hAnsi="Arial" w:cs="Arial"/>
                <w:sz w:val="20"/>
                <w:szCs w:val="22"/>
              </w:rPr>
              <w:t>192.168.125.</w:t>
            </w:r>
            <w:r w:rsidRPr="00340704">
              <w:rPr>
                <w:rFonts w:ascii="Arial" w:hAnsi="Arial" w:cs="Arial"/>
                <w:sz w:val="20"/>
                <w:szCs w:val="22"/>
              </w:rPr>
              <w:t>160</w:t>
            </w:r>
          </w:p>
        </w:tc>
        <w:tc>
          <w:tcPr>
            <w:tcW w:w="1985" w:type="dxa"/>
          </w:tcPr>
          <w:p w14:paraId="57F804F2" w14:textId="2F87E2EF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192.168.125.161</w:t>
            </w:r>
          </w:p>
        </w:tc>
        <w:tc>
          <w:tcPr>
            <w:tcW w:w="1842" w:type="dxa"/>
          </w:tcPr>
          <w:p w14:paraId="60E2AF46" w14:textId="77B9155C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192.168.125.190</w:t>
            </w:r>
          </w:p>
        </w:tc>
        <w:tc>
          <w:tcPr>
            <w:tcW w:w="1985" w:type="dxa"/>
          </w:tcPr>
          <w:p w14:paraId="736AF7D4" w14:textId="79D7BEC4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192.168.125.191</w:t>
            </w:r>
          </w:p>
        </w:tc>
        <w:tc>
          <w:tcPr>
            <w:tcW w:w="709" w:type="dxa"/>
          </w:tcPr>
          <w:p w14:paraId="69B27354" w14:textId="3744FC14" w:rsidR="00986434" w:rsidRPr="00340704" w:rsidRDefault="00213880" w:rsidP="00916273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</w:t>
            </w:r>
          </w:p>
        </w:tc>
      </w:tr>
    </w:tbl>
    <w:p w14:paraId="61FD90B2" w14:textId="77777777" w:rsidR="00CF6AC2" w:rsidRPr="00EE13AF" w:rsidRDefault="00CF6AC2" w:rsidP="00986434">
      <w:pPr>
        <w:pStyle w:val="Textbody"/>
        <w:rPr>
          <w:rFonts w:ascii="Arial" w:hAnsi="Arial" w:cs="Arial"/>
        </w:rPr>
      </w:pPr>
    </w:p>
    <w:sectPr w:rsidR="00CF6AC2" w:rsidRPr="00EE1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61A3" w14:textId="77777777" w:rsidR="00176E96" w:rsidRDefault="00176E96">
      <w:r>
        <w:separator/>
      </w:r>
    </w:p>
  </w:endnote>
  <w:endnote w:type="continuationSeparator" w:id="0">
    <w:p w14:paraId="13F6A7B3" w14:textId="77777777" w:rsidR="00176E96" w:rsidRDefault="0017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5F02" w14:textId="77777777" w:rsidR="001D4A3C" w:rsidRDefault="001D4A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AEB9" w14:textId="14A7119F" w:rsidR="002D09A6" w:rsidRPr="001D4A3C" w:rsidRDefault="00707C0E" w:rsidP="00707C0E">
    <w:pPr>
      <w:pStyle w:val="Fuzeile"/>
      <w:rPr>
        <w:rFonts w:ascii="Arial" w:hAnsi="Arial" w:cs="Arial"/>
      </w:rPr>
    </w:pPr>
    <w:r w:rsidRPr="001D4A3C">
      <w:rPr>
        <w:rFonts w:ascii="Arial" w:hAnsi="Arial" w:cs="Arial"/>
        <w:sz w:val="18"/>
        <w:szCs w:val="18"/>
      </w:rPr>
      <w:fldChar w:fldCharType="begin"/>
    </w:r>
    <w:r w:rsidRPr="001D4A3C">
      <w:rPr>
        <w:rFonts w:ascii="Arial" w:hAnsi="Arial" w:cs="Arial"/>
        <w:sz w:val="18"/>
        <w:szCs w:val="18"/>
      </w:rPr>
      <w:instrText xml:space="preserve"> FILENAME </w:instrText>
    </w:r>
    <w:r w:rsidRPr="001D4A3C">
      <w:rPr>
        <w:rFonts w:ascii="Arial" w:hAnsi="Arial" w:cs="Arial"/>
        <w:sz w:val="18"/>
        <w:szCs w:val="18"/>
      </w:rPr>
      <w:fldChar w:fldCharType="separate"/>
    </w:r>
    <w:r w:rsidR="001D4A3C">
      <w:rPr>
        <w:rFonts w:ascii="Arial" w:hAnsi="Arial" w:cs="Arial"/>
        <w:noProof/>
        <w:sz w:val="18"/>
        <w:szCs w:val="18"/>
      </w:rPr>
      <w:t>Aufgabe_08_Subnetze_bilden.docx</w:t>
    </w:r>
    <w:r w:rsidRPr="001D4A3C">
      <w:rPr>
        <w:rFonts w:ascii="Arial" w:hAnsi="Arial" w:cs="Arial"/>
        <w:sz w:val="18"/>
        <w:szCs w:val="18"/>
      </w:rPr>
      <w:fldChar w:fldCharType="end"/>
    </w:r>
    <w:r w:rsidRPr="001D4A3C">
      <w:rPr>
        <w:rFonts w:ascii="Arial" w:hAnsi="Arial" w:cs="Arial"/>
        <w:sz w:val="18"/>
        <w:szCs w:val="18"/>
      </w:rPr>
      <w:t xml:space="preserve"> </w:t>
    </w:r>
    <w:r w:rsidRPr="001D4A3C">
      <w:rPr>
        <w:rFonts w:ascii="Arial" w:hAnsi="Arial" w:cs="Arial"/>
        <w:sz w:val="18"/>
        <w:szCs w:val="18"/>
      </w:rPr>
      <w:tab/>
    </w:r>
    <w:r w:rsidRPr="001D4A3C">
      <w:rPr>
        <w:rFonts w:ascii="Arial" w:hAnsi="Arial" w:cs="Arial"/>
        <w:sz w:val="18"/>
        <w:szCs w:val="18"/>
      </w:rPr>
      <w:fldChar w:fldCharType="begin"/>
    </w:r>
    <w:r w:rsidRPr="001D4A3C">
      <w:rPr>
        <w:rFonts w:ascii="Arial" w:hAnsi="Arial" w:cs="Arial"/>
        <w:sz w:val="18"/>
        <w:szCs w:val="18"/>
      </w:rPr>
      <w:instrText xml:space="preserve"> PAGE </w:instrText>
    </w:r>
    <w:r w:rsidRPr="001D4A3C">
      <w:rPr>
        <w:rFonts w:ascii="Arial" w:hAnsi="Arial" w:cs="Arial"/>
        <w:sz w:val="18"/>
        <w:szCs w:val="18"/>
      </w:rPr>
      <w:fldChar w:fldCharType="separate"/>
    </w:r>
    <w:r w:rsidRPr="001D4A3C">
      <w:rPr>
        <w:rFonts w:ascii="Arial" w:hAnsi="Arial" w:cs="Arial"/>
        <w:sz w:val="18"/>
        <w:szCs w:val="18"/>
      </w:rPr>
      <w:t>1</w:t>
    </w:r>
    <w:r w:rsidRPr="001D4A3C">
      <w:rPr>
        <w:rFonts w:ascii="Arial" w:hAnsi="Arial" w:cs="Arial"/>
        <w:sz w:val="18"/>
        <w:szCs w:val="18"/>
      </w:rPr>
      <w:fldChar w:fldCharType="end"/>
    </w:r>
    <w:r w:rsidRPr="001D4A3C">
      <w:rPr>
        <w:rFonts w:ascii="Arial" w:hAnsi="Arial" w:cs="Arial"/>
        <w:sz w:val="18"/>
        <w:szCs w:val="18"/>
      </w:rPr>
      <w:t>/</w:t>
    </w:r>
    <w:r w:rsidRPr="001D4A3C">
      <w:rPr>
        <w:rFonts w:ascii="Arial" w:hAnsi="Arial" w:cs="Arial"/>
        <w:sz w:val="18"/>
        <w:szCs w:val="18"/>
      </w:rPr>
      <w:fldChar w:fldCharType="begin"/>
    </w:r>
    <w:r w:rsidRPr="001D4A3C">
      <w:rPr>
        <w:rFonts w:ascii="Arial" w:hAnsi="Arial" w:cs="Arial"/>
        <w:sz w:val="18"/>
        <w:szCs w:val="18"/>
      </w:rPr>
      <w:instrText xml:space="preserve"> NUMPAGES </w:instrText>
    </w:r>
    <w:r w:rsidRPr="001D4A3C">
      <w:rPr>
        <w:rFonts w:ascii="Arial" w:hAnsi="Arial" w:cs="Arial"/>
        <w:sz w:val="18"/>
        <w:szCs w:val="18"/>
      </w:rPr>
      <w:fldChar w:fldCharType="separate"/>
    </w:r>
    <w:r w:rsidRPr="001D4A3C">
      <w:rPr>
        <w:rFonts w:ascii="Arial" w:hAnsi="Arial" w:cs="Arial"/>
        <w:sz w:val="18"/>
        <w:szCs w:val="18"/>
      </w:rPr>
      <w:t>3</w:t>
    </w:r>
    <w:r w:rsidRPr="001D4A3C">
      <w:rPr>
        <w:rFonts w:ascii="Arial" w:hAnsi="Arial" w:cs="Arial"/>
        <w:sz w:val="18"/>
        <w:szCs w:val="18"/>
      </w:rPr>
      <w:fldChar w:fldCharType="end"/>
    </w:r>
    <w:r w:rsidRPr="001D4A3C">
      <w:rPr>
        <w:rFonts w:ascii="Arial" w:hAnsi="Arial" w:cs="Arial"/>
        <w:sz w:val="18"/>
        <w:szCs w:val="18"/>
      </w:rPr>
      <w:tab/>
      <w:t>David Langenegger/ BZTF/ Modul 129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9254C" w14:textId="77777777" w:rsidR="001D4A3C" w:rsidRDefault="001D4A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9B56" w14:textId="77777777" w:rsidR="00176E96" w:rsidRDefault="00176E96">
      <w:r>
        <w:rPr>
          <w:color w:val="000000"/>
        </w:rPr>
        <w:ptab w:relativeTo="margin" w:alignment="center" w:leader="none"/>
      </w:r>
    </w:p>
  </w:footnote>
  <w:footnote w:type="continuationSeparator" w:id="0">
    <w:p w14:paraId="0EAB5245" w14:textId="77777777" w:rsidR="00176E96" w:rsidRDefault="00176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B6EB" w14:textId="77777777" w:rsidR="001D4A3C" w:rsidRDefault="001D4A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A21E" w14:textId="77777777" w:rsidR="000864A7" w:rsidRPr="002E1553" w:rsidRDefault="000864A7" w:rsidP="000864A7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9743FE4" wp14:editId="5BC3F142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FBC0" w14:textId="77777777" w:rsidR="001D4A3C" w:rsidRDefault="001D4A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D42CB"/>
    <w:multiLevelType w:val="hybridMultilevel"/>
    <w:tmpl w:val="89C49E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23F8D"/>
    <w:multiLevelType w:val="hybridMultilevel"/>
    <w:tmpl w:val="B254B8D6"/>
    <w:lvl w:ilvl="0" w:tplc="CCA460F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F5507D"/>
    <w:multiLevelType w:val="hybridMultilevel"/>
    <w:tmpl w:val="AB9AD810"/>
    <w:lvl w:ilvl="0" w:tplc="9272C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46FD9"/>
    <w:multiLevelType w:val="hybridMultilevel"/>
    <w:tmpl w:val="0442D9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23"/>
    <w:rsid w:val="0001058B"/>
    <w:rsid w:val="000528CE"/>
    <w:rsid w:val="000864A7"/>
    <w:rsid w:val="000B5685"/>
    <w:rsid w:val="000D617E"/>
    <w:rsid w:val="00171D93"/>
    <w:rsid w:val="00176E96"/>
    <w:rsid w:val="001D4A3C"/>
    <w:rsid w:val="001E7D34"/>
    <w:rsid w:val="002136D9"/>
    <w:rsid w:val="00213880"/>
    <w:rsid w:val="00276F2B"/>
    <w:rsid w:val="002C01E6"/>
    <w:rsid w:val="002E36C3"/>
    <w:rsid w:val="002E3988"/>
    <w:rsid w:val="00336D2C"/>
    <w:rsid w:val="00340704"/>
    <w:rsid w:val="00360CC8"/>
    <w:rsid w:val="0038011D"/>
    <w:rsid w:val="003D3657"/>
    <w:rsid w:val="003E21B6"/>
    <w:rsid w:val="004021C3"/>
    <w:rsid w:val="00451C62"/>
    <w:rsid w:val="00490AC4"/>
    <w:rsid w:val="004939DA"/>
    <w:rsid w:val="004C1F66"/>
    <w:rsid w:val="00516A2A"/>
    <w:rsid w:val="0057138E"/>
    <w:rsid w:val="005A667E"/>
    <w:rsid w:val="005C453F"/>
    <w:rsid w:val="0060564D"/>
    <w:rsid w:val="00646316"/>
    <w:rsid w:val="0065054D"/>
    <w:rsid w:val="006905B8"/>
    <w:rsid w:val="006C5A07"/>
    <w:rsid w:val="006F2772"/>
    <w:rsid w:val="00707C0E"/>
    <w:rsid w:val="0076619C"/>
    <w:rsid w:val="0076672C"/>
    <w:rsid w:val="00774DD1"/>
    <w:rsid w:val="007903DA"/>
    <w:rsid w:val="007C5C85"/>
    <w:rsid w:val="00817E57"/>
    <w:rsid w:val="008329E9"/>
    <w:rsid w:val="00883E2F"/>
    <w:rsid w:val="00885ACA"/>
    <w:rsid w:val="008A419A"/>
    <w:rsid w:val="008E02E8"/>
    <w:rsid w:val="00916273"/>
    <w:rsid w:val="00920573"/>
    <w:rsid w:val="00921869"/>
    <w:rsid w:val="00952E77"/>
    <w:rsid w:val="00957507"/>
    <w:rsid w:val="00961363"/>
    <w:rsid w:val="00986434"/>
    <w:rsid w:val="009A2EB6"/>
    <w:rsid w:val="009F35FF"/>
    <w:rsid w:val="009F60E2"/>
    <w:rsid w:val="00A10D5E"/>
    <w:rsid w:val="00A3563E"/>
    <w:rsid w:val="00AB6D74"/>
    <w:rsid w:val="00AE3068"/>
    <w:rsid w:val="00B36DE3"/>
    <w:rsid w:val="00B52E68"/>
    <w:rsid w:val="00B931F7"/>
    <w:rsid w:val="00BB0ED8"/>
    <w:rsid w:val="00BD1AC5"/>
    <w:rsid w:val="00BE2704"/>
    <w:rsid w:val="00BE2DDA"/>
    <w:rsid w:val="00CF6AC2"/>
    <w:rsid w:val="00D4211A"/>
    <w:rsid w:val="00DD38D8"/>
    <w:rsid w:val="00DD5ABA"/>
    <w:rsid w:val="00E31A5D"/>
    <w:rsid w:val="00E50B6F"/>
    <w:rsid w:val="00E60C72"/>
    <w:rsid w:val="00E76A87"/>
    <w:rsid w:val="00E96F95"/>
    <w:rsid w:val="00EC6EE1"/>
    <w:rsid w:val="00EE13AF"/>
    <w:rsid w:val="00EF5100"/>
    <w:rsid w:val="00EF5319"/>
    <w:rsid w:val="00F00359"/>
    <w:rsid w:val="00F13DAA"/>
    <w:rsid w:val="00F163F5"/>
    <w:rsid w:val="00F80210"/>
    <w:rsid w:val="00F935BE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778A324"/>
  <w15:docId w15:val="{754A6582-9CDD-4FD6-997F-F5FE96BA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link w:val="berschrift1Zchn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link w:val="berschrift3Zchn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36D9"/>
    <w:rPr>
      <w:rFonts w:ascii="Arial" w:hAnsi="Arial"/>
      <w:b/>
      <w:bCs/>
      <w:sz w:val="28"/>
      <w:szCs w:val="28"/>
    </w:rPr>
  </w:style>
  <w:style w:type="paragraph" w:customStyle="1" w:styleId="ErsteSeite">
    <w:name w:val="Erste_Seite"/>
    <w:rsid w:val="000864A7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0864A7"/>
    <w:rPr>
      <w:rFonts w:ascii="Arial" w:hAnsi="Arial"/>
      <w:sz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453F"/>
    <w:rPr>
      <w:rFonts w:ascii="Arial" w:hAnsi="Arial"/>
      <w:b/>
      <w:bCs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707C0E"/>
    <w:rPr>
      <w:rFonts w:eastAsia="Times New Roman" w:cs="Times New Roman"/>
      <w:sz w:val="22"/>
    </w:rPr>
  </w:style>
  <w:style w:type="table" w:styleId="Tabellenraster">
    <w:name w:val="Table Grid"/>
    <w:basedOn w:val="NormaleTabelle"/>
    <w:uiPriority w:val="39"/>
    <w:rsid w:val="00360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931F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06. Netzwerkgeräte zusammengefasst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 Netzwerkgeräte zusammengefasst</dc:title>
  <dc:subject>M129 (2018_22)</dc:subject>
  <dc:creator>bzt-user</dc:creator>
  <cp:lastModifiedBy>Panico Valentino</cp:lastModifiedBy>
  <cp:revision>34</cp:revision>
  <cp:lastPrinted>2018-08-12T09:11:00Z</cp:lastPrinted>
  <dcterms:created xsi:type="dcterms:W3CDTF">2020-10-15T15:02:00Z</dcterms:created>
  <dcterms:modified xsi:type="dcterms:W3CDTF">2021-11-08T14:46:00Z</dcterms:modified>
</cp:coreProperties>
</file>