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414" w:rsidRDefault="00341141" w:rsidP="006438CA">
      <w:pPr>
        <w:pStyle w:val="berschrift1"/>
        <w:numPr>
          <w:ilvl w:val="0"/>
          <w:numId w:val="0"/>
        </w:numPr>
        <w:pBdr>
          <w:top w:val="none" w:sz="0" w:space="0" w:color="auto"/>
        </w:pBdr>
        <w:tabs>
          <w:tab w:val="right" w:pos="9354"/>
        </w:tabs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1</w:t>
      </w:r>
      <w:r w:rsidR="00E45AF0">
        <w:rPr>
          <w:rStyle w:val="KopfzeileZchn"/>
        </w:rPr>
        <w:t>2</w:t>
      </w:r>
      <w:r w:rsidR="005D5414">
        <w:rPr>
          <w:rStyle w:val="KopfzeileZchn"/>
        </w:rPr>
        <w:tab/>
      </w:r>
      <w:bookmarkEnd w:id="0"/>
      <w:r w:rsidR="00E45AF0">
        <w:t>Verschlüsselungsprogramm verwenden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6"/>
        <w:gridCol w:w="7578"/>
      </w:tblGrid>
      <w:tr w:rsidR="000A4E08" w:rsidRPr="00DC4448" w:rsidTr="006438CA">
        <w:trPr>
          <w:cantSplit/>
          <w:trHeight w:val="500"/>
        </w:trPr>
        <w:tc>
          <w:tcPr>
            <w:tcW w:w="945" w:type="pct"/>
            <w:shd w:val="clear" w:color="auto" w:fill="92D050"/>
            <w:vAlign w:val="center"/>
          </w:tcPr>
          <w:p w:rsidR="000A4E08" w:rsidRPr="00CF2988" w:rsidRDefault="000A4E08" w:rsidP="000A4E08">
            <w:pPr>
              <w:spacing w:after="60"/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:rsidR="000A4E08" w:rsidRPr="00D0437E" w:rsidRDefault="00DD4BEC" w:rsidP="000A4E08">
            <w:pPr>
              <w:spacing w:after="60"/>
              <w:rPr>
                <w:lang w:eastAsia="de-DE"/>
              </w:rPr>
            </w:pPr>
            <w:r>
              <w:rPr>
                <w:lang w:eastAsia="de-DE"/>
              </w:rPr>
              <w:t>Sie können ein Verschlüsselungsprogramm verwenden</w:t>
            </w:r>
            <w:r w:rsidR="00341141">
              <w:rPr>
                <w:lang w:eastAsia="de-DE"/>
              </w:rPr>
              <w:t>.</w:t>
            </w:r>
          </w:p>
        </w:tc>
      </w:tr>
      <w:tr w:rsidR="00C13478" w:rsidRPr="00DC4448" w:rsidTr="006438CA">
        <w:trPr>
          <w:cantSplit/>
          <w:trHeight w:val="496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C13478" w:rsidRPr="00CF2988" w:rsidRDefault="00C13478" w:rsidP="00C13478">
            <w:pPr>
              <w:spacing w:after="60"/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478" w:rsidRPr="00DC4448" w:rsidRDefault="00DD4BEC" w:rsidP="00C13478">
            <w:pPr>
              <w:spacing w:after="60"/>
              <w:rPr>
                <w:lang w:eastAsia="de-DE"/>
              </w:rPr>
            </w:pPr>
            <w:r>
              <w:rPr>
                <w:lang w:eastAsia="de-DE"/>
              </w:rPr>
              <w:t>60</w:t>
            </w:r>
            <w:r w:rsidR="006F1611">
              <w:rPr>
                <w:lang w:eastAsia="de-DE"/>
              </w:rPr>
              <w:t xml:space="preserve"> min.</w:t>
            </w:r>
          </w:p>
        </w:tc>
      </w:tr>
      <w:tr w:rsidR="00DD4BEC" w:rsidRPr="00DC4448" w:rsidTr="006438CA">
        <w:trPr>
          <w:cantSplit/>
          <w:trHeight w:val="529"/>
        </w:trPr>
        <w:tc>
          <w:tcPr>
            <w:tcW w:w="945" w:type="pct"/>
            <w:shd w:val="clear" w:color="auto" w:fill="92D050"/>
            <w:vAlign w:val="center"/>
          </w:tcPr>
          <w:p w:rsidR="00DD4BEC" w:rsidRPr="00CF2988" w:rsidRDefault="00DD4BEC" w:rsidP="00DD4BEC">
            <w:pPr>
              <w:spacing w:after="60"/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55" w:type="pct"/>
            <w:vAlign w:val="center"/>
          </w:tcPr>
          <w:p w:rsidR="00DD4BEC" w:rsidRDefault="00DD4BEC" w:rsidP="00DD4BEC">
            <w:pPr>
              <w:rPr>
                <w:lang w:eastAsia="de-DE"/>
              </w:rPr>
            </w:pPr>
            <w:r>
              <w:rPr>
                <w:lang w:eastAsia="de-DE"/>
              </w:rPr>
              <w:t>Installieren Sie die Software GNUPG von der Webseite</w:t>
            </w:r>
            <w:r>
              <w:rPr>
                <w:lang w:eastAsia="de-DE"/>
              </w:rPr>
              <w:br/>
            </w:r>
            <w:hyperlink r:id="rId8" w:history="1">
              <w:r>
                <w:rPr>
                  <w:rStyle w:val="Hyperlink"/>
                  <w:lang w:eastAsia="de-DE"/>
                </w:rPr>
                <w:t>http://www.gpg4win.org/index-de.html</w:t>
              </w:r>
            </w:hyperlink>
            <w:r>
              <w:rPr>
                <w:lang w:eastAsia="de-DE"/>
              </w:rPr>
              <w:t xml:space="preserve"> auf Ihrem Windows Computer.</w:t>
            </w:r>
          </w:p>
          <w:p w:rsidR="00492AF1" w:rsidRDefault="00492AF1" w:rsidP="00DD4BEC">
            <w:pPr>
              <w:rPr>
                <w:lang w:eastAsia="de-DE"/>
              </w:rPr>
            </w:pPr>
            <w:r>
              <w:rPr>
                <w:lang w:eastAsia="de-DE"/>
              </w:rPr>
              <w:t>Alternativ: Enigmail für Thunderbird oder GPGTools für Mac.</w:t>
            </w:r>
          </w:p>
          <w:p w:rsidR="00DD4BEC" w:rsidRDefault="00DD4BEC" w:rsidP="00DD4BEC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Führen Sie </w:t>
            </w:r>
            <w:r w:rsidR="00492AF1">
              <w:rPr>
                <w:lang w:eastAsia="de-DE"/>
              </w:rPr>
              <w:t>die k</w:t>
            </w:r>
            <w:r>
              <w:rPr>
                <w:lang w:eastAsia="de-DE"/>
              </w:rPr>
              <w:t xml:space="preserve">omplette Installation </w:t>
            </w:r>
            <w:r w:rsidR="00492AF1">
              <w:rPr>
                <w:lang w:eastAsia="de-DE"/>
              </w:rPr>
              <w:t>durch</w:t>
            </w:r>
            <w:r>
              <w:rPr>
                <w:lang w:eastAsia="de-DE"/>
              </w:rPr>
              <w:t>.</w:t>
            </w:r>
          </w:p>
        </w:tc>
      </w:tr>
      <w:tr w:rsidR="00DD4BEC" w:rsidRPr="00DC4448" w:rsidTr="006438CA">
        <w:trPr>
          <w:cantSplit/>
          <w:trHeight w:val="509"/>
        </w:trPr>
        <w:tc>
          <w:tcPr>
            <w:tcW w:w="945" w:type="pct"/>
            <w:shd w:val="clear" w:color="auto" w:fill="92D050"/>
            <w:vAlign w:val="center"/>
          </w:tcPr>
          <w:p w:rsidR="00DD4BEC" w:rsidRPr="00CF2988" w:rsidRDefault="00DD4BEC" w:rsidP="00DD4BEC">
            <w:pPr>
              <w:spacing w:after="60"/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55" w:type="pct"/>
            <w:vAlign w:val="center"/>
          </w:tcPr>
          <w:p w:rsidR="00DD4BEC" w:rsidRDefault="00492AF1" w:rsidP="00DD4BEC">
            <w:pPr>
              <w:spacing w:after="60"/>
            </w:pPr>
            <w:r>
              <w:t>Gehen</w:t>
            </w:r>
            <w:r w:rsidR="00DD4BEC">
              <w:t xml:space="preserve"> Sie </w:t>
            </w:r>
            <w:r>
              <w:t>gemäss den</w:t>
            </w:r>
            <w:r w:rsidR="00DD4BEC">
              <w:t xml:space="preserve"> nachfolgenden Aufgaben </w:t>
            </w:r>
            <w:r>
              <w:t>vor</w:t>
            </w:r>
            <w:r w:rsidR="00DD4BEC">
              <w:t>.</w:t>
            </w:r>
          </w:p>
        </w:tc>
      </w:tr>
      <w:tr w:rsidR="00DD4BEC" w:rsidRPr="00DC4448" w:rsidTr="006438CA">
        <w:trPr>
          <w:cantSplit/>
        </w:trPr>
        <w:tc>
          <w:tcPr>
            <w:tcW w:w="945" w:type="pct"/>
            <w:shd w:val="clear" w:color="auto" w:fill="92D050"/>
            <w:vAlign w:val="center"/>
          </w:tcPr>
          <w:p w:rsidR="00DD4BEC" w:rsidRPr="00CF2988" w:rsidRDefault="00492AF1" w:rsidP="00DD4BEC">
            <w:pPr>
              <w:spacing w:after="60"/>
              <w:rPr>
                <w:b/>
              </w:rPr>
            </w:pPr>
            <w:r>
              <w:rPr>
                <w:b/>
              </w:rPr>
              <w:t>Unterlagen</w:t>
            </w:r>
          </w:p>
        </w:tc>
        <w:tc>
          <w:tcPr>
            <w:tcW w:w="4055" w:type="pct"/>
            <w:vAlign w:val="center"/>
          </w:tcPr>
          <w:p w:rsidR="00DD4BEC" w:rsidRDefault="00DD4BEC" w:rsidP="00DD4BEC">
            <w:pPr>
              <w:spacing w:after="60"/>
              <w:rPr>
                <w:lang w:eastAsia="de-DE"/>
              </w:rPr>
            </w:pPr>
            <w:r>
              <w:t>Lehrmittel Kapitel 11, Internet</w:t>
            </w:r>
          </w:p>
        </w:tc>
      </w:tr>
      <w:tr w:rsidR="00DD4BEC" w:rsidRPr="00DC4448" w:rsidTr="006438CA">
        <w:trPr>
          <w:cantSplit/>
          <w:trHeight w:val="417"/>
        </w:trPr>
        <w:tc>
          <w:tcPr>
            <w:tcW w:w="945" w:type="pct"/>
            <w:shd w:val="clear" w:color="auto" w:fill="92D050"/>
            <w:vAlign w:val="center"/>
          </w:tcPr>
          <w:p w:rsidR="00DD4BEC" w:rsidRPr="00CF2988" w:rsidRDefault="00DD4BEC" w:rsidP="00DD4BEC">
            <w:pPr>
              <w:spacing w:after="60"/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:rsidR="00DD4BEC" w:rsidRDefault="00DD4BEC" w:rsidP="00DD4BEC">
            <w:pPr>
              <w:spacing w:after="60"/>
            </w:pPr>
            <w:r>
              <w:t xml:space="preserve">Sie können eine privaten Schlüssel generieren, </w:t>
            </w:r>
            <w:r w:rsidR="00492AF1">
              <w:t>öffentliche Schlüssel</w:t>
            </w:r>
            <w:r>
              <w:t xml:space="preserve"> importieren, eine Nachricht verschlüsseln und signieren.</w:t>
            </w:r>
          </w:p>
        </w:tc>
      </w:tr>
    </w:tbl>
    <w:p w:rsidR="00DD4BEC" w:rsidRPr="00DD4BEC" w:rsidRDefault="00DD4BEC" w:rsidP="00DD4BEC">
      <w:pPr>
        <w:pStyle w:val="berschrift2"/>
      </w:pPr>
      <w:bookmarkStart w:id="4" w:name="_Toc454869425"/>
      <w:r w:rsidRPr="00DD4BEC">
        <w:t>Privaten Schlüssel erstellen</w:t>
      </w:r>
      <w:bookmarkEnd w:id="4"/>
    </w:p>
    <w:p w:rsidR="00DD4BEC" w:rsidRDefault="00DD4BEC" w:rsidP="00DD4BEC">
      <w:pPr>
        <w:rPr>
          <w:lang w:eastAsia="de-DE"/>
        </w:rPr>
      </w:pPr>
      <w:r>
        <w:rPr>
          <w:lang w:eastAsia="de-DE"/>
        </w:rPr>
        <w:t>Nach der erfolgreichen Installation der Anwendung starten Sie die Anwendung GP4Win und führen sie die folgenden Schritte aus.</w:t>
      </w:r>
    </w:p>
    <w:p w:rsidR="00DD4BEC" w:rsidRDefault="00DD4BEC" w:rsidP="00DD4BEC">
      <w:pPr>
        <w:pStyle w:val="Listenabsatz"/>
        <w:numPr>
          <w:ilvl w:val="0"/>
          <w:numId w:val="26"/>
        </w:numPr>
        <w:spacing w:before="0"/>
        <w:ind w:left="284" w:hanging="284"/>
        <w:rPr>
          <w:lang w:eastAsia="de-DE"/>
        </w:rPr>
      </w:pPr>
      <w:r>
        <w:rPr>
          <w:lang w:eastAsia="de-DE"/>
        </w:rPr>
        <w:t xml:space="preserve">Auf Fenster </w:t>
      </w:r>
      <w:r>
        <w:rPr>
          <w:lang w:eastAsia="de-DE"/>
        </w:rPr>
        <w:sym w:font="Wingdings" w:char="F0E0"/>
      </w:r>
      <w:r>
        <w:rPr>
          <w:lang w:eastAsia="de-DE"/>
        </w:rPr>
        <w:t xml:space="preserve"> Schlüsselverwaltung klicken</w:t>
      </w:r>
    </w:p>
    <w:p w:rsidR="00DD4BEC" w:rsidRDefault="00DD4BEC" w:rsidP="00DD4BEC">
      <w:pPr>
        <w:pStyle w:val="Listenabsatz"/>
        <w:numPr>
          <w:ilvl w:val="0"/>
          <w:numId w:val="26"/>
        </w:numPr>
        <w:spacing w:before="0"/>
        <w:ind w:left="284" w:hanging="284"/>
        <w:rPr>
          <w:lang w:eastAsia="de-DE"/>
        </w:rPr>
      </w:pPr>
      <w:r>
        <w:rPr>
          <w:lang w:eastAsia="de-DE"/>
        </w:rPr>
        <w:t>Im Menü «Schlüssel» den Punkt «neuer Schlüssel» auswählen</w:t>
      </w:r>
    </w:p>
    <w:p w:rsidR="00DD4BEC" w:rsidRDefault="00DD4BEC" w:rsidP="00DD4BEC">
      <w:pPr>
        <w:pStyle w:val="Listenabsatz"/>
        <w:numPr>
          <w:ilvl w:val="0"/>
          <w:numId w:val="26"/>
        </w:numPr>
        <w:spacing w:before="0"/>
        <w:ind w:left="284" w:hanging="284"/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2861945</wp:posOffset>
            </wp:positionH>
            <wp:positionV relativeFrom="paragraph">
              <wp:posOffset>1920240</wp:posOffset>
            </wp:positionV>
            <wp:extent cx="3336290" cy="2638425"/>
            <wp:effectExtent l="0" t="0" r="0" b="9525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290" cy="2638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305435</wp:posOffset>
            </wp:positionV>
            <wp:extent cx="3362325" cy="2658745"/>
            <wp:effectExtent l="0" t="0" r="9525" b="8255"/>
            <wp:wrapTopAndBottom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658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eastAsia="de-DE"/>
        </w:rPr>
        <w:t>Ihren Namen eingeben</w:t>
      </w:r>
    </w:p>
    <w:p w:rsidR="00DD4BEC" w:rsidRDefault="00DD4BEC" w:rsidP="00DD4BEC">
      <w:pPr>
        <w:rPr>
          <w:lang w:eastAsia="de-DE"/>
        </w:rPr>
      </w:pPr>
    </w:p>
    <w:p w:rsidR="00DD4BEC" w:rsidRDefault="00DD4BEC" w:rsidP="00DD4BEC">
      <w:pPr>
        <w:pStyle w:val="Listenabsatz"/>
        <w:numPr>
          <w:ilvl w:val="0"/>
          <w:numId w:val="26"/>
        </w:numPr>
        <w:spacing w:before="0"/>
        <w:ind w:left="284" w:hanging="284"/>
        <w:rPr>
          <w:lang w:eastAsia="de-DE"/>
        </w:rPr>
      </w:pPr>
      <w:r>
        <w:rPr>
          <w:lang w:eastAsia="de-DE"/>
        </w:rPr>
        <w:t>Geben Sie Ihre gültige E-Mail-Adresse ein</w:t>
      </w:r>
    </w:p>
    <w:p w:rsidR="00DD4BEC" w:rsidRDefault="00DD4BEC" w:rsidP="00DD4BEC">
      <w:pPr>
        <w:rPr>
          <w:lang w:eastAsia="de-DE"/>
        </w:rPr>
      </w:pPr>
    </w:p>
    <w:p w:rsidR="00DD4BEC" w:rsidRDefault="00DD4BEC" w:rsidP="00DD4BEC">
      <w:pPr>
        <w:rPr>
          <w:lang w:eastAsia="de-DE"/>
        </w:rPr>
      </w:pPr>
      <w:r>
        <w:rPr>
          <w:lang w:eastAsia="de-DE"/>
        </w:rPr>
        <w:br w:type="page"/>
      </w:r>
    </w:p>
    <w:p w:rsidR="00DD4BEC" w:rsidRDefault="00DD4BEC" w:rsidP="00DD4BEC">
      <w:pPr>
        <w:pStyle w:val="Listenabsatz"/>
        <w:numPr>
          <w:ilvl w:val="0"/>
          <w:numId w:val="26"/>
        </w:numPr>
        <w:spacing w:before="0"/>
        <w:ind w:left="284" w:hanging="284"/>
        <w:rPr>
          <w:lang w:eastAsia="de-DE"/>
        </w:rPr>
      </w:pPr>
      <w:r>
        <w:rPr>
          <w:noProof/>
        </w:rPr>
        <w:lastRenderedPageBreak/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337185</wp:posOffset>
            </wp:positionV>
            <wp:extent cx="3829050" cy="2933700"/>
            <wp:effectExtent l="0" t="0" r="0" b="0"/>
            <wp:wrapTopAndBottom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5" b="2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93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>Lassen Sie nach dem Erstellen des Schlüssels eine Sicherheitskopie anlegen.</w:t>
      </w:r>
    </w:p>
    <w:p w:rsidR="00DD4BEC" w:rsidRDefault="00DD4BEC" w:rsidP="00DD4BEC">
      <w:pPr>
        <w:jc w:val="center"/>
        <w:rPr>
          <w:lang w:eastAsia="de-DE"/>
        </w:rPr>
      </w:pPr>
    </w:p>
    <w:p w:rsidR="00DD4BEC" w:rsidRDefault="00DD4BEC" w:rsidP="00DD4BEC">
      <w:pPr>
        <w:pStyle w:val="Listenabsatz"/>
        <w:numPr>
          <w:ilvl w:val="0"/>
          <w:numId w:val="26"/>
        </w:numPr>
        <w:spacing w:before="0"/>
        <w:ind w:left="284" w:hanging="284"/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3900170</wp:posOffset>
            </wp:positionH>
            <wp:positionV relativeFrom="paragraph">
              <wp:posOffset>558800</wp:posOffset>
            </wp:positionV>
            <wp:extent cx="1819275" cy="1327150"/>
            <wp:effectExtent l="0" t="0" r="9525" b="6350"/>
            <wp:wrapSquare wrapText="bothSides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9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327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>Für die Nutzung des privaten Schlüssels ist ein Passwort Schutz notwendig. Geben Sie ein sicheres Kennwort ein und bestätigen Sie es.</w:t>
      </w:r>
    </w:p>
    <w:p w:rsidR="00DD4BEC" w:rsidRDefault="00DD4BEC" w:rsidP="00DD4BEC">
      <w:pPr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3956050</wp:posOffset>
            </wp:positionH>
            <wp:positionV relativeFrom="paragraph">
              <wp:posOffset>1844675</wp:posOffset>
            </wp:positionV>
            <wp:extent cx="1778635" cy="1152525"/>
            <wp:effectExtent l="0" t="0" r="0" b="9525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9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0</wp:posOffset>
            </wp:positionV>
            <wp:extent cx="3829050" cy="2929890"/>
            <wp:effectExtent l="0" t="0" r="0" b="381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92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D4BEC" w:rsidRDefault="00DD4BEC" w:rsidP="00DD4BEC">
      <w:pPr>
        <w:rPr>
          <w:lang w:eastAsia="de-DE"/>
        </w:rPr>
      </w:pPr>
    </w:p>
    <w:p w:rsidR="00DD4BEC" w:rsidRDefault="00DD4BEC" w:rsidP="00DD4BEC">
      <w:pPr>
        <w:rPr>
          <w:lang w:eastAsia="de-DE"/>
        </w:rPr>
      </w:pPr>
    </w:p>
    <w:p w:rsidR="00DD4BEC" w:rsidRDefault="00DD4BEC" w:rsidP="00DD4BEC">
      <w:pPr>
        <w:pStyle w:val="Listenabsatz"/>
        <w:numPr>
          <w:ilvl w:val="0"/>
          <w:numId w:val="26"/>
        </w:numPr>
        <w:spacing w:before="0"/>
        <w:ind w:left="284" w:hanging="284"/>
        <w:rPr>
          <w:lang w:eastAsia="de-DE"/>
        </w:rPr>
      </w:pPr>
      <w:r>
        <w:rPr>
          <w:lang w:eastAsia="de-DE"/>
        </w:rPr>
        <w:t>Erstellen Sie die Sicherheitskopie Ihres Schlüssels. Bewahren Sie diesen gut und SICHER auf.</w:t>
      </w:r>
    </w:p>
    <w:p w:rsidR="00DD4BEC" w:rsidRDefault="00DD4BEC" w:rsidP="00DD4BEC">
      <w:pPr>
        <w:jc w:val="center"/>
        <w:rPr>
          <w:lang w:eastAsia="de-DE"/>
        </w:rPr>
      </w:pPr>
      <w:r>
        <w:rPr>
          <w:noProof/>
        </w:rPr>
        <w:drawing>
          <wp:inline distT="0" distB="0" distL="0" distR="0">
            <wp:extent cx="5438775" cy="1304925"/>
            <wp:effectExtent l="0" t="0" r="9525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9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BEC" w:rsidRDefault="00DD4BEC" w:rsidP="00DD4BEC">
      <w:pPr>
        <w:rPr>
          <w:lang w:eastAsia="de-DE"/>
        </w:rPr>
      </w:pPr>
    </w:p>
    <w:p w:rsidR="00DD4BEC" w:rsidRDefault="00DD4BEC" w:rsidP="00DD4BEC">
      <w:pPr>
        <w:rPr>
          <w:kern w:val="28"/>
          <w:sz w:val="22"/>
          <w:szCs w:val="24"/>
          <w:lang w:eastAsia="de-DE"/>
        </w:rPr>
      </w:pPr>
      <w:r>
        <w:br w:type="page"/>
      </w:r>
    </w:p>
    <w:p w:rsidR="00DD4BEC" w:rsidRPr="00DD4BEC" w:rsidRDefault="00DD4BEC" w:rsidP="00DD4BEC">
      <w:pPr>
        <w:pStyle w:val="berschrift2"/>
      </w:pPr>
      <w:r>
        <w:rPr>
          <w:noProof/>
          <w:lang w:eastAsia="de-CH"/>
        </w:rPr>
        <w:lastRenderedPageBreak/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posOffset>3901440</wp:posOffset>
            </wp:positionH>
            <wp:positionV relativeFrom="paragraph">
              <wp:posOffset>184785</wp:posOffset>
            </wp:positionV>
            <wp:extent cx="2038350" cy="1482725"/>
            <wp:effectExtent l="0" t="0" r="0" b="3175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9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482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4BEC">
        <w:t xml:space="preserve">Importieren eines </w:t>
      </w:r>
      <w:r w:rsidR="00492AF1">
        <w:t>öffentlichen Schlüssels</w:t>
      </w:r>
    </w:p>
    <w:p w:rsidR="00DD4BEC" w:rsidRDefault="00DD4BEC" w:rsidP="00DD4BEC">
      <w:pPr>
        <w:pStyle w:val="Listenabsatz"/>
        <w:numPr>
          <w:ilvl w:val="0"/>
          <w:numId w:val="27"/>
        </w:numPr>
        <w:spacing w:before="0"/>
        <w:ind w:left="284" w:hanging="284"/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224155</wp:posOffset>
            </wp:positionV>
            <wp:extent cx="3209925" cy="398145"/>
            <wp:effectExtent l="0" t="0" r="9525" b="1905"/>
            <wp:wrapTopAndBottom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9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98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>Importieren Sie ein</w:t>
      </w:r>
      <w:r w:rsidR="00492AF1">
        <w:rPr>
          <w:lang w:eastAsia="de-DE"/>
        </w:rPr>
        <w:t xml:space="preserve">en öffentlichen Schlüssel mit </w:t>
      </w:r>
      <w:r>
        <w:rPr>
          <w:lang w:eastAsia="de-DE"/>
        </w:rPr>
        <w:t>«Import»</w:t>
      </w:r>
    </w:p>
    <w:p w:rsidR="00DD4BEC" w:rsidRDefault="00DD4BEC" w:rsidP="00DD4BEC">
      <w:pPr>
        <w:rPr>
          <w:lang w:eastAsia="de-DE"/>
        </w:rPr>
      </w:pPr>
    </w:p>
    <w:p w:rsidR="00DD4BEC" w:rsidRDefault="00DD4BEC" w:rsidP="007539D4">
      <w:pPr>
        <w:pStyle w:val="Listenabsatz"/>
        <w:numPr>
          <w:ilvl w:val="0"/>
          <w:numId w:val="27"/>
        </w:numPr>
        <w:spacing w:before="0"/>
        <w:ind w:left="284" w:hanging="284"/>
        <w:rPr>
          <w:lang w:eastAsia="de-DE"/>
        </w:rPr>
      </w:pPr>
      <w:r>
        <w:rPr>
          <w:lang w:eastAsia="de-DE"/>
        </w:rPr>
        <w:t>Wählen Sie den Schlüssel aus (</w:t>
      </w:r>
      <w:r w:rsidR="00492AF1">
        <w:rPr>
          <w:lang w:eastAsia="de-DE"/>
        </w:rPr>
        <w:t>bei Gpg4win</w:t>
      </w:r>
      <w:r>
        <w:rPr>
          <w:lang w:eastAsia="de-DE"/>
        </w:rPr>
        <w:t xml:space="preserve"> mit dem Programm «Kleopatra», welches automatisch installiert wurde).</w:t>
      </w:r>
    </w:p>
    <w:p w:rsidR="00DD4BEC" w:rsidRDefault="00DD4BEC" w:rsidP="00DD4BEC">
      <w:pPr>
        <w:spacing w:before="0"/>
        <w:rPr>
          <w:lang w:eastAsia="de-DE"/>
        </w:rPr>
      </w:pPr>
    </w:p>
    <w:p w:rsidR="00DD4BEC" w:rsidRDefault="00DD4BEC" w:rsidP="00DD4BEC">
      <w:pPr>
        <w:spacing w:before="0"/>
        <w:rPr>
          <w:lang w:eastAsia="de-DE"/>
        </w:rPr>
      </w:pPr>
    </w:p>
    <w:p w:rsidR="00DD4BEC" w:rsidRDefault="00DD4BEC" w:rsidP="00DD4BEC">
      <w:pPr>
        <w:pStyle w:val="Listenabsatz"/>
        <w:numPr>
          <w:ilvl w:val="0"/>
          <w:numId w:val="27"/>
        </w:numPr>
        <w:spacing w:before="0"/>
        <w:ind w:left="284" w:hanging="284"/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257175</wp:posOffset>
            </wp:positionV>
            <wp:extent cx="4108450" cy="1619250"/>
            <wp:effectExtent l="0" t="0" r="6350" b="0"/>
            <wp:wrapTopAndBottom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9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0" cy="161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>Damit Sie d</w:t>
      </w:r>
      <w:r w:rsidR="00492AF1">
        <w:rPr>
          <w:lang w:eastAsia="de-DE"/>
        </w:rPr>
        <w:t xml:space="preserve">en öffentlichen Schlüssel </w:t>
      </w:r>
      <w:r>
        <w:rPr>
          <w:lang w:eastAsia="de-DE"/>
        </w:rPr>
        <w:t xml:space="preserve">verwenden können, müssen Sie </w:t>
      </w:r>
      <w:r w:rsidR="00492AF1">
        <w:rPr>
          <w:lang w:eastAsia="de-DE"/>
        </w:rPr>
        <w:t>ihn</w:t>
      </w:r>
      <w:r>
        <w:rPr>
          <w:lang w:eastAsia="de-DE"/>
        </w:rPr>
        <w:t xml:space="preserve"> beglaubigen:</w:t>
      </w:r>
    </w:p>
    <w:p w:rsidR="00DD4BEC" w:rsidRDefault="00DD4BEC" w:rsidP="00DD4BEC">
      <w:pPr>
        <w:rPr>
          <w:lang w:eastAsia="de-DE"/>
        </w:rPr>
      </w:pPr>
    </w:p>
    <w:p w:rsidR="00DD4BEC" w:rsidRDefault="00DD4BEC" w:rsidP="00DD4BEC">
      <w:pPr>
        <w:rPr>
          <w:lang w:eastAsia="de-DE"/>
        </w:rPr>
      </w:pPr>
      <w:r>
        <w:rPr>
          <w:noProof/>
        </w:rPr>
        <w:drawing>
          <wp:inline distT="0" distB="0" distL="0" distR="0">
            <wp:extent cx="5762625" cy="1781175"/>
            <wp:effectExtent l="0" t="0" r="952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9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BEC" w:rsidRDefault="00DD4BEC" w:rsidP="00DD4BEC">
      <w:pPr>
        <w:pStyle w:val="Listenabsatz"/>
        <w:numPr>
          <w:ilvl w:val="0"/>
          <w:numId w:val="27"/>
        </w:numPr>
        <w:spacing w:before="0"/>
        <w:ind w:left="284" w:hanging="284"/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217805</wp:posOffset>
            </wp:positionV>
            <wp:extent cx="3371850" cy="2067560"/>
            <wp:effectExtent l="0" t="0" r="0" b="8890"/>
            <wp:wrapTopAndBottom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9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067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eastAsia="de-DE"/>
        </w:rPr>
        <w:t>Bestätigen Sie den Schlüssel, in dem Sie den Fingerprint verifizieren.</w:t>
      </w:r>
    </w:p>
    <w:p w:rsidR="00DD4BEC" w:rsidRDefault="00DD4BEC" w:rsidP="00DD4BEC">
      <w:pPr>
        <w:rPr>
          <w:lang w:eastAsia="de-DE"/>
        </w:rPr>
      </w:pPr>
    </w:p>
    <w:p w:rsidR="00DD4BEC" w:rsidRDefault="00DD4BEC" w:rsidP="00DD4BEC">
      <w:pPr>
        <w:pStyle w:val="Listenabsatz"/>
        <w:numPr>
          <w:ilvl w:val="0"/>
          <w:numId w:val="27"/>
        </w:numPr>
        <w:spacing w:before="120"/>
        <w:ind w:left="284" w:hanging="284"/>
        <w:contextualSpacing w:val="0"/>
        <w:rPr>
          <w:lang w:eastAsia="de-DE"/>
        </w:rPr>
      </w:pPr>
      <w:r>
        <w:rPr>
          <w:lang w:eastAsia="de-DE"/>
        </w:rPr>
        <w:t xml:space="preserve">Mit der Eingabe ihres Kennwortes für den privaten Schlüssel, bestätigen Sie die Echtheit des </w:t>
      </w:r>
      <w:r w:rsidR="00492AF1">
        <w:rPr>
          <w:lang w:eastAsia="de-DE"/>
        </w:rPr>
        <w:t>öffentlichen Schlüssels und können ihn</w:t>
      </w:r>
      <w:bookmarkStart w:id="5" w:name="_GoBack"/>
      <w:bookmarkEnd w:id="5"/>
      <w:r>
        <w:rPr>
          <w:lang w:eastAsia="de-DE"/>
        </w:rPr>
        <w:t xml:space="preserve"> für die Übungen verwenden.</w:t>
      </w:r>
    </w:p>
    <w:p w:rsidR="00DD4BEC" w:rsidRDefault="00DD4BEC" w:rsidP="00DD4BEC">
      <w:pPr>
        <w:pStyle w:val="Listenabsatz"/>
        <w:numPr>
          <w:ilvl w:val="0"/>
          <w:numId w:val="27"/>
        </w:numPr>
        <w:spacing w:before="120"/>
        <w:ind w:left="284" w:hanging="284"/>
        <w:contextualSpacing w:val="0"/>
        <w:rPr>
          <w:lang w:eastAsia="de-DE"/>
        </w:rPr>
      </w:pPr>
      <w:r>
        <w:rPr>
          <w:lang w:eastAsia="de-DE"/>
        </w:rPr>
        <w:t>Erstellen Sie nun eine Na</w:t>
      </w:r>
      <w:r w:rsidR="00466432">
        <w:rPr>
          <w:lang w:eastAsia="de-DE"/>
        </w:rPr>
        <w:t>chricht und verschlüsseln und s</w:t>
      </w:r>
      <w:r>
        <w:rPr>
          <w:lang w:eastAsia="de-DE"/>
        </w:rPr>
        <w:t>ignieren Sie diese</w:t>
      </w:r>
      <w:r w:rsidR="00466432">
        <w:rPr>
          <w:lang w:eastAsia="de-DE"/>
        </w:rPr>
        <w:t>.</w:t>
      </w:r>
    </w:p>
    <w:p w:rsidR="00DD4BEC" w:rsidRDefault="00DD4BEC" w:rsidP="00DD4BEC">
      <w:pPr>
        <w:rPr>
          <w:lang w:eastAsia="de-DE"/>
        </w:rPr>
      </w:pPr>
      <w:r>
        <w:rPr>
          <w:lang w:eastAsia="de-DE"/>
        </w:rPr>
        <w:br w:type="page"/>
      </w:r>
    </w:p>
    <w:p w:rsidR="00DD4BEC" w:rsidRPr="00DD4BEC" w:rsidRDefault="00DD4BEC" w:rsidP="00DD4BEC">
      <w:pPr>
        <w:pStyle w:val="berschrift2"/>
      </w:pPr>
      <w:bookmarkStart w:id="6" w:name="_Toc454869427"/>
      <w:r w:rsidRPr="00DD4BEC">
        <w:lastRenderedPageBreak/>
        <w:t>Ablaufskizze</w:t>
      </w:r>
      <w:bookmarkEnd w:id="6"/>
    </w:p>
    <w:p w:rsidR="00DD4BEC" w:rsidRDefault="00DD4BEC" w:rsidP="00DD4BEC">
      <w:pPr>
        <w:rPr>
          <w:lang w:eastAsia="de-DE"/>
        </w:rPr>
      </w:pPr>
      <w:r>
        <w:rPr>
          <w:lang w:eastAsia="de-DE"/>
        </w:rPr>
        <w:t xml:space="preserve">Zeichnen Sie den Ablauf der Verschlüsselung vom Sender zum Empfänger auf. </w:t>
      </w:r>
    </w:p>
    <w:p w:rsidR="00DD4BEC" w:rsidRDefault="00DD4BEC" w:rsidP="00DD4BEC">
      <w:pPr>
        <w:rPr>
          <w:lang w:eastAsia="de-DE"/>
        </w:rPr>
      </w:pPr>
    </w:p>
    <w:p w:rsidR="00DD4BEC" w:rsidRDefault="00DD4BEC" w:rsidP="00DD4BEC">
      <w:pPr>
        <w:rPr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5347969</wp:posOffset>
                </wp:positionH>
                <wp:positionV relativeFrom="paragraph">
                  <wp:posOffset>1065530</wp:posOffset>
                </wp:positionV>
                <wp:extent cx="466725" cy="466725"/>
                <wp:effectExtent l="0" t="0" r="28575" b="28575"/>
                <wp:wrapNone/>
                <wp:docPr id="55" name="Siebenec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66725"/>
                        </a:xfrm>
                        <a:prstGeom prst="heptagon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4BEC" w:rsidRDefault="00DD4BEC" w:rsidP="00DD4BEC">
                            <w:pPr>
                              <w:tabs>
                                <w:tab w:val="left" w:pos="142"/>
                              </w:tabs>
                              <w:ind w:right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iebeneck 55" o:spid="_x0000_s1026" style="position:absolute;margin-left:421.1pt;margin-top:83.9pt;width:36.75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6725,466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" adj="-11796480,,5400" path="m-1,300154l46220,92441,233363,,420505,92441r46221,207713l337218,466727r-207711,l-1,300154xe" fillcolor="#f79646 [3209]" strokecolor="#974706 [1609]" strokeweight="2pt">
                <v:stroke joinstyle="miter"/>
                <v:formulas/>
                <v:path arrowok="t" o:connecttype="custom" o:connectlocs="-1,300154;46220,92441;233363,0;420505,92441;466726,300154;337218,466727;129507,466727;-1,300154" o:connectangles="0,0,0,0,0,0,0,0" textboxrect="0,0,466725,466725"/>
                <v:textbox>
                  <w:txbxContent>
                    <w:p w:rsidR="00DD4BEC" w:rsidRDefault="00DD4BEC" w:rsidP="00DD4BEC">
                      <w:pPr>
                        <w:tabs>
                          <w:tab w:val="left" w:pos="142"/>
                        </w:tabs>
                        <w:ind w:right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5452745</wp:posOffset>
                </wp:positionH>
                <wp:positionV relativeFrom="paragraph">
                  <wp:posOffset>360680</wp:posOffset>
                </wp:positionV>
                <wp:extent cx="419100" cy="457200"/>
                <wp:effectExtent l="0" t="0" r="19050" b="19050"/>
                <wp:wrapNone/>
                <wp:docPr id="56" name="Siebenec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57200"/>
                        </a:xfrm>
                        <a:prstGeom prst="heptagon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4BEC" w:rsidRDefault="00DD4BEC" w:rsidP="00DD4BEC">
                            <w:pPr>
                              <w:tabs>
                                <w:tab w:val="left" w:pos="142"/>
                              </w:tabs>
                              <w:ind w:right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iebeneck 56" o:spid="_x0000_s1027" style="position:absolute;margin-left:429.35pt;margin-top:28.4pt;width:33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9100,457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" adj="-11796480,,5400" path="m-1,294028l41504,90554,209550,,377596,90554r41505,203474l302808,457202r-186516,l-1,294028xe" fillcolor="#f79646 [3209]" strokecolor="#974706 [1609]" strokeweight="2pt">
                <v:stroke joinstyle="miter"/>
                <v:formulas/>
                <v:path arrowok="t" o:connecttype="custom" o:connectlocs="-1,294028;41504,90554;209550,0;377596,90554;419101,294028;302808,457202;116292,457202;-1,294028" o:connectangles="0,0,0,0,0,0,0,0" textboxrect="0,0,419100,457200"/>
                <v:textbox>
                  <w:txbxContent>
                    <w:p w:rsidR="00DD4BEC" w:rsidRDefault="00DD4BEC" w:rsidP="00DD4BEC">
                      <w:pPr>
                        <w:tabs>
                          <w:tab w:val="left" w:pos="142"/>
                        </w:tabs>
                        <w:ind w:right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3109595</wp:posOffset>
                </wp:positionH>
                <wp:positionV relativeFrom="paragraph">
                  <wp:posOffset>1141730</wp:posOffset>
                </wp:positionV>
                <wp:extent cx="400050" cy="428625"/>
                <wp:effectExtent l="0" t="0" r="19050" b="28575"/>
                <wp:wrapNone/>
                <wp:docPr id="57" name="Siebenec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28625"/>
                        </a:xfrm>
                        <a:prstGeom prst="heptagon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4BEC" w:rsidRDefault="00DD4BEC" w:rsidP="00DD4BEC">
                            <w:pPr>
                              <w:tabs>
                                <w:tab w:val="left" w:pos="142"/>
                              </w:tabs>
                              <w:ind w:right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iebeneck 57" o:spid="_x0000_s1028" style="position:absolute;margin-left:244.85pt;margin-top:89.9pt;width:31.5pt;height:33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0050,4286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" adj="-11796480,,5400" path="m-1,275652l39617,84895,200025,,360433,84895r39618,190757l289044,428627r-178038,l-1,275652xe" fillcolor="#f79646 [3209]" strokecolor="#974706 [1609]" strokeweight="2pt">
                <v:stroke joinstyle="miter"/>
                <v:formulas/>
                <v:path arrowok="t" o:connecttype="custom" o:connectlocs="-1,275652;39617,84895;200025,0;360433,84895;400051,275652;289044,428627;111006,428627;-1,275652" o:connectangles="0,0,0,0,0,0,0,0" textboxrect="0,0,400050,428625"/>
                <v:textbox>
                  <w:txbxContent>
                    <w:p w:rsidR="00DD4BEC" w:rsidRDefault="00DD4BEC" w:rsidP="00DD4BEC">
                      <w:pPr>
                        <w:tabs>
                          <w:tab w:val="left" w:pos="142"/>
                        </w:tabs>
                        <w:ind w:right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3023869</wp:posOffset>
                </wp:positionH>
                <wp:positionV relativeFrom="paragraph">
                  <wp:posOffset>351155</wp:posOffset>
                </wp:positionV>
                <wp:extent cx="447675" cy="457200"/>
                <wp:effectExtent l="0" t="0" r="28575" b="19050"/>
                <wp:wrapNone/>
                <wp:docPr id="58" name="Siebeneck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57200"/>
                        </a:xfrm>
                        <a:prstGeom prst="heptagon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4BEC" w:rsidRDefault="00DD4BEC" w:rsidP="00DD4BEC">
                            <w:pPr>
                              <w:tabs>
                                <w:tab w:val="left" w:pos="142"/>
                              </w:tabs>
                              <w:ind w:right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iebeneck 58" o:spid="_x0000_s1029" style="position:absolute;margin-left:238.1pt;margin-top:27.65pt;width:35.25pt;height:3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7675,457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" adj="-11796480,,5400" path="m-1,294028l44334,90554,223838,,403341,90554r44335,203474l323454,457202r-199233,l-1,294028xe" fillcolor="#f79646 [3209]" strokecolor="#974706 [1609]" strokeweight="2pt">
                <v:stroke joinstyle="miter"/>
                <v:formulas/>
                <v:path arrowok="t" o:connecttype="custom" o:connectlocs="-1,294028;44334,90554;223838,0;403341,90554;447676,294028;323454,457202;124221,457202;-1,294028" o:connectangles="0,0,0,0,0,0,0,0" textboxrect="0,0,447675,457200"/>
                <v:textbox>
                  <w:txbxContent>
                    <w:p w:rsidR="00DD4BEC" w:rsidRDefault="00DD4BEC" w:rsidP="00DD4BEC">
                      <w:pPr>
                        <w:tabs>
                          <w:tab w:val="left" w:pos="142"/>
                        </w:tabs>
                        <w:ind w:right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1147444</wp:posOffset>
                </wp:positionH>
                <wp:positionV relativeFrom="paragraph">
                  <wp:posOffset>351155</wp:posOffset>
                </wp:positionV>
                <wp:extent cx="428625" cy="428625"/>
                <wp:effectExtent l="0" t="0" r="28575" b="28575"/>
                <wp:wrapNone/>
                <wp:docPr id="59" name="Siebenec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28625"/>
                        </a:xfrm>
                        <a:prstGeom prst="heptagon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4BEC" w:rsidRDefault="00DD4BEC" w:rsidP="00DD4BEC">
                            <w:pPr>
                              <w:tabs>
                                <w:tab w:val="left" w:pos="142"/>
                              </w:tabs>
                              <w:ind w:right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iebeneck 59" o:spid="_x0000_s1030" style="position:absolute;margin-left:90.35pt;margin-top:27.65pt;width:33.75pt;height:33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8625,4286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" adj="-11796480,,5400" path="m-1,275652l42447,84895,214313,,386178,84895r42448,190757l309690,428627r-190755,l-1,275652xe" fillcolor="#f79646 [3209]" strokecolor="#974706 [1609]" strokeweight="2pt">
                <v:stroke joinstyle="miter"/>
                <v:formulas/>
                <v:path arrowok="t" o:connecttype="custom" o:connectlocs="-1,275652;42447,84895;214313,0;386178,84895;428626,275652;309690,428627;118935,428627;-1,275652" o:connectangles="0,0,0,0,0,0,0,0" textboxrect="0,0,428625,428625"/>
                <v:textbox>
                  <w:txbxContent>
                    <w:p w:rsidR="00DD4BEC" w:rsidRDefault="00DD4BEC" w:rsidP="00DD4BEC">
                      <w:pPr>
                        <w:tabs>
                          <w:tab w:val="left" w:pos="142"/>
                        </w:tabs>
                        <w:ind w:right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object w:dxaOrig="8919" w:dyaOrig="23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114.75pt" o:ole="">
            <v:imagedata r:id="rId19" o:title=""/>
          </v:shape>
          <o:OLEObject Type="Embed" ProgID="Visio.Drawing.15" ShapeID="_x0000_i1025" DrawAspect="Content" ObjectID="_1650945166" r:id="rId20"/>
        </w:object>
      </w:r>
    </w:p>
    <w:p w:rsidR="00DD4BEC" w:rsidRDefault="00DD4BEC" w:rsidP="00DD4BEC">
      <w:pPr>
        <w:rPr>
          <w:lang w:eastAsia="de-DE"/>
        </w:rPr>
      </w:pPr>
    </w:p>
    <w:p w:rsidR="00DD4BEC" w:rsidRDefault="00DD4BEC" w:rsidP="00DD4BEC">
      <w:r>
        <w:object w:dxaOrig="9345" w:dyaOrig="4470">
          <v:shape id="_x0000_i1026" type="#_x0000_t75" style="width:467.25pt;height:223.5pt" o:ole="">
            <v:imagedata r:id="rId21" o:title=""/>
          </v:shape>
          <o:OLEObject Type="Embed" ProgID="Visio.Drawing.15" ShapeID="_x0000_i1026" DrawAspect="Content" ObjectID="_1650945167" r:id="rId22"/>
        </w:object>
      </w:r>
    </w:p>
    <w:p w:rsidR="00DD4BEC" w:rsidRDefault="00DD4BEC" w:rsidP="00DD4BEC">
      <w:pPr>
        <w:rPr>
          <w:lang w:eastAsia="de-DE"/>
        </w:rPr>
      </w:pPr>
    </w:p>
    <w:bookmarkEnd w:id="1"/>
    <w:bookmarkEnd w:id="2"/>
    <w:bookmarkEnd w:id="3"/>
    <w:p w:rsidR="006F1611" w:rsidRDefault="006F1611" w:rsidP="008A6814"/>
    <w:sectPr w:rsidR="006F1611" w:rsidSect="00A33937">
      <w:headerReference w:type="default" r:id="rId23"/>
      <w:footerReference w:type="default" r:id="rId24"/>
      <w:headerReference w:type="first" r:id="rId25"/>
      <w:footerReference w:type="first" r:id="rId26"/>
      <w:type w:val="continuous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099" w:rsidRDefault="00640099" w:rsidP="00BA7579">
      <w:r>
        <w:separator/>
      </w:r>
    </w:p>
  </w:endnote>
  <w:endnote w:type="continuationSeparator" w:id="0">
    <w:p w:rsidR="00640099" w:rsidRDefault="00640099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14" w:rsidRDefault="00EF2F14" w:rsidP="00EF2F14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466432">
      <w:rPr>
        <w:noProof/>
      </w:rPr>
      <w:t>4</w:t>
    </w:r>
    <w:r w:rsidRPr="00DA096B">
      <w:fldChar w:fldCharType="end"/>
    </w:r>
    <w:r w:rsidRPr="00DA096B">
      <w:t xml:space="preserve"> von </w:t>
    </w:r>
    <w:fldSimple w:instr=" NUMPAGES  \* MERGEFORMAT ">
      <w:r w:rsidR="00466432"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14" w:rsidRPr="00EF2F14" w:rsidRDefault="00EF2F14" w:rsidP="00EF2F14">
    <w:pPr>
      <w:pStyle w:val="Fuzeile"/>
      <w:tabs>
        <w:tab w:val="clear" w:pos="9639"/>
        <w:tab w:val="right" w:pos="9354"/>
      </w:tabs>
    </w:pPr>
    <w:r>
      <w:t xml:space="preserve">Dokumentnachweis: </w:t>
    </w:r>
    <w:fldSimple w:instr=" FILENAME   \* MERGEFORMAT ">
      <w:r w:rsidR="006438CA">
        <w:rPr>
          <w:noProof/>
        </w:rPr>
        <w:t>M114_Uebung_12_Verschluesselungprogramm.docx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099" w:rsidRDefault="00640099" w:rsidP="00BA7579">
      <w:r>
        <w:separator/>
      </w:r>
    </w:p>
  </w:footnote>
  <w:footnote w:type="continuationSeparator" w:id="0">
    <w:p w:rsidR="00640099" w:rsidRDefault="00640099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14" w:rsidRPr="00EF2F14" w:rsidRDefault="00EF2F14" w:rsidP="00EF2F14">
    <w:pPr>
      <w:pStyle w:val="Kopfzeile"/>
      <w:tabs>
        <w:tab w:val="clear" w:pos="4536"/>
        <w:tab w:val="clear" w:pos="9072"/>
        <w:tab w:val="left" w:pos="426"/>
        <w:tab w:val="right" w:pos="9354"/>
      </w:tabs>
      <w:rPr>
        <w:sz w:val="16"/>
        <w:szCs w:val="16"/>
      </w:rPr>
    </w:pPr>
    <w:r w:rsidRPr="00EF2F14">
      <w:rPr>
        <w:sz w:val="16"/>
        <w:szCs w:val="16"/>
      </w:rPr>
      <w:fldChar w:fldCharType="begin"/>
    </w:r>
    <w:r w:rsidRPr="00EF2F14">
      <w:rPr>
        <w:sz w:val="16"/>
        <w:szCs w:val="16"/>
      </w:rPr>
      <w:instrText xml:space="preserve"> STYLEREF  "Überschrift 1"  \* MERGEFORMAT </w:instrText>
    </w:r>
    <w:r w:rsidRPr="00EF2F14">
      <w:rPr>
        <w:sz w:val="16"/>
        <w:szCs w:val="16"/>
      </w:rPr>
      <w:fldChar w:fldCharType="separate"/>
    </w:r>
    <w:r w:rsidR="00492AF1">
      <w:rPr>
        <w:noProof/>
        <w:sz w:val="16"/>
        <w:szCs w:val="16"/>
      </w:rPr>
      <w:t>12</w:t>
    </w:r>
    <w:r w:rsidR="00492AF1">
      <w:rPr>
        <w:noProof/>
        <w:sz w:val="16"/>
        <w:szCs w:val="16"/>
      </w:rPr>
      <w:tab/>
      <w:t>Verschlüsselungsprogramm verwenden</w:t>
    </w:r>
    <w:r w:rsidRPr="00EF2F14">
      <w:rPr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8CA" w:rsidRDefault="006438CA" w:rsidP="006438CA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036065FD" wp14:editId="243556EE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F2F14" w:rsidRDefault="00EF2F14" w:rsidP="006438C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0BC71A2"/>
    <w:multiLevelType w:val="hybridMultilevel"/>
    <w:tmpl w:val="A820880A"/>
    <w:lvl w:ilvl="0" w:tplc="98F67D9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D5FA7"/>
    <w:multiLevelType w:val="hybridMultilevel"/>
    <w:tmpl w:val="7562D27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982022"/>
    <w:multiLevelType w:val="hybridMultilevel"/>
    <w:tmpl w:val="4B26639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71A02D5"/>
    <w:multiLevelType w:val="multilevel"/>
    <w:tmpl w:val="B2EE0076"/>
    <w:lvl w:ilvl="0">
      <w:start w:val="1"/>
      <w:numFmt w:val="bullet"/>
      <w:lvlText w:val="_"/>
      <w:lvlJc w:val="left"/>
      <w:pPr>
        <w:ind w:left="644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B471489"/>
    <w:multiLevelType w:val="hybridMultilevel"/>
    <w:tmpl w:val="0BC84D12"/>
    <w:lvl w:ilvl="0" w:tplc="C1542840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2820C05"/>
    <w:multiLevelType w:val="hybridMultilevel"/>
    <w:tmpl w:val="532C38F8"/>
    <w:lvl w:ilvl="0" w:tplc="EDD2422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F4F04"/>
    <w:multiLevelType w:val="hybridMultilevel"/>
    <w:tmpl w:val="251CE884"/>
    <w:lvl w:ilvl="0" w:tplc="61101764">
      <w:start w:val="1"/>
      <w:numFmt w:val="upperLetter"/>
      <w:pStyle w:val="berschrift2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1927DE"/>
    <w:multiLevelType w:val="multilevel"/>
    <w:tmpl w:val="B554E91E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25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4"/>
  </w:num>
  <w:num w:numId="3">
    <w:abstractNumId w:val="9"/>
  </w:num>
  <w:num w:numId="4">
    <w:abstractNumId w:val="11"/>
  </w:num>
  <w:num w:numId="5">
    <w:abstractNumId w:val="17"/>
  </w:num>
  <w:num w:numId="6">
    <w:abstractNumId w:val="18"/>
  </w:num>
  <w:num w:numId="7">
    <w:abstractNumId w:val="23"/>
  </w:num>
  <w:num w:numId="8">
    <w:abstractNumId w:val="21"/>
  </w:num>
  <w:num w:numId="9">
    <w:abstractNumId w:val="3"/>
  </w:num>
  <w:num w:numId="10">
    <w:abstractNumId w:val="12"/>
  </w:num>
  <w:num w:numId="11">
    <w:abstractNumId w:val="15"/>
  </w:num>
  <w:num w:numId="12">
    <w:abstractNumId w:val="1"/>
  </w:num>
  <w:num w:numId="13">
    <w:abstractNumId w:val="6"/>
  </w:num>
  <w:num w:numId="14">
    <w:abstractNumId w:val="7"/>
  </w:num>
  <w:num w:numId="15">
    <w:abstractNumId w:val="8"/>
  </w:num>
  <w:num w:numId="16">
    <w:abstractNumId w:val="22"/>
  </w:num>
  <w:num w:numId="17">
    <w:abstractNumId w:val="2"/>
  </w:num>
  <w:num w:numId="18">
    <w:abstractNumId w:val="20"/>
  </w:num>
  <w:num w:numId="19">
    <w:abstractNumId w:val="25"/>
  </w:num>
  <w:num w:numId="20">
    <w:abstractNumId w:val="13"/>
  </w:num>
  <w:num w:numId="21">
    <w:abstractNumId w:val="24"/>
  </w:num>
  <w:num w:numId="22">
    <w:abstractNumId w:val="5"/>
  </w:num>
  <w:num w:numId="23">
    <w:abstractNumId w:val="4"/>
  </w:num>
  <w:num w:numId="24">
    <w:abstractNumId w:val="16"/>
  </w:num>
  <w:num w:numId="25">
    <w:abstractNumId w:val="19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5F5D"/>
    <w:rsid w:val="0005680D"/>
    <w:rsid w:val="000636C0"/>
    <w:rsid w:val="00063E56"/>
    <w:rsid w:val="0007115E"/>
    <w:rsid w:val="00073CB9"/>
    <w:rsid w:val="00082094"/>
    <w:rsid w:val="00092460"/>
    <w:rsid w:val="000938CF"/>
    <w:rsid w:val="000A4C02"/>
    <w:rsid w:val="000A4E08"/>
    <w:rsid w:val="000B7B9D"/>
    <w:rsid w:val="000D0D1D"/>
    <w:rsid w:val="000D52E6"/>
    <w:rsid w:val="000D5F78"/>
    <w:rsid w:val="000F307A"/>
    <w:rsid w:val="00107448"/>
    <w:rsid w:val="00123539"/>
    <w:rsid w:val="001316DE"/>
    <w:rsid w:val="00146AC4"/>
    <w:rsid w:val="00160BD5"/>
    <w:rsid w:val="00165CA1"/>
    <w:rsid w:val="00184719"/>
    <w:rsid w:val="00191583"/>
    <w:rsid w:val="0019254C"/>
    <w:rsid w:val="00193862"/>
    <w:rsid w:val="001B2BEE"/>
    <w:rsid w:val="001B78B4"/>
    <w:rsid w:val="001C50AB"/>
    <w:rsid w:val="001D03B5"/>
    <w:rsid w:val="001E163B"/>
    <w:rsid w:val="001E7977"/>
    <w:rsid w:val="001F0B92"/>
    <w:rsid w:val="001F5A83"/>
    <w:rsid w:val="001F7447"/>
    <w:rsid w:val="00204FA0"/>
    <w:rsid w:val="00211FF1"/>
    <w:rsid w:val="002158CA"/>
    <w:rsid w:val="00215B40"/>
    <w:rsid w:val="0022692D"/>
    <w:rsid w:val="00233691"/>
    <w:rsid w:val="00235411"/>
    <w:rsid w:val="00237D08"/>
    <w:rsid w:val="00240DDF"/>
    <w:rsid w:val="002666E9"/>
    <w:rsid w:val="0027354A"/>
    <w:rsid w:val="002739B5"/>
    <w:rsid w:val="00295137"/>
    <w:rsid w:val="002A0314"/>
    <w:rsid w:val="002C57A0"/>
    <w:rsid w:val="002C5FE0"/>
    <w:rsid w:val="003008C1"/>
    <w:rsid w:val="00305D5B"/>
    <w:rsid w:val="00320CD4"/>
    <w:rsid w:val="00323C2C"/>
    <w:rsid w:val="00331C10"/>
    <w:rsid w:val="00341141"/>
    <w:rsid w:val="00341F3E"/>
    <w:rsid w:val="00345C10"/>
    <w:rsid w:val="003532CD"/>
    <w:rsid w:val="0035632E"/>
    <w:rsid w:val="00361229"/>
    <w:rsid w:val="003651A3"/>
    <w:rsid w:val="00370FB9"/>
    <w:rsid w:val="003716BA"/>
    <w:rsid w:val="00374F31"/>
    <w:rsid w:val="00381AB8"/>
    <w:rsid w:val="00382734"/>
    <w:rsid w:val="0038722F"/>
    <w:rsid w:val="00387E4E"/>
    <w:rsid w:val="00394719"/>
    <w:rsid w:val="003A2D27"/>
    <w:rsid w:val="003A70BA"/>
    <w:rsid w:val="003B408B"/>
    <w:rsid w:val="003D2847"/>
    <w:rsid w:val="003E3594"/>
    <w:rsid w:val="003E69D0"/>
    <w:rsid w:val="003E7F00"/>
    <w:rsid w:val="004232D7"/>
    <w:rsid w:val="004252BB"/>
    <w:rsid w:val="00432E43"/>
    <w:rsid w:val="00433587"/>
    <w:rsid w:val="004467B4"/>
    <w:rsid w:val="00452777"/>
    <w:rsid w:val="00452D77"/>
    <w:rsid w:val="00453683"/>
    <w:rsid w:val="004537C1"/>
    <w:rsid w:val="0046549A"/>
    <w:rsid w:val="004657CA"/>
    <w:rsid w:val="00466432"/>
    <w:rsid w:val="004664C5"/>
    <w:rsid w:val="004677DA"/>
    <w:rsid w:val="004678B5"/>
    <w:rsid w:val="0047471A"/>
    <w:rsid w:val="004755F0"/>
    <w:rsid w:val="00484A42"/>
    <w:rsid w:val="00484EC9"/>
    <w:rsid w:val="004923F3"/>
    <w:rsid w:val="00492AF1"/>
    <w:rsid w:val="004A1304"/>
    <w:rsid w:val="004A2E8F"/>
    <w:rsid w:val="004C2E44"/>
    <w:rsid w:val="004C60CC"/>
    <w:rsid w:val="004D0628"/>
    <w:rsid w:val="004D221B"/>
    <w:rsid w:val="004D3025"/>
    <w:rsid w:val="004E34A1"/>
    <w:rsid w:val="004E5010"/>
    <w:rsid w:val="004F04E9"/>
    <w:rsid w:val="0050560F"/>
    <w:rsid w:val="005069AA"/>
    <w:rsid w:val="005200FC"/>
    <w:rsid w:val="005332E3"/>
    <w:rsid w:val="005569A2"/>
    <w:rsid w:val="00565541"/>
    <w:rsid w:val="00566540"/>
    <w:rsid w:val="00574E7F"/>
    <w:rsid w:val="00586BF4"/>
    <w:rsid w:val="005909FA"/>
    <w:rsid w:val="0059214B"/>
    <w:rsid w:val="005960C1"/>
    <w:rsid w:val="005A0CF6"/>
    <w:rsid w:val="005A1C68"/>
    <w:rsid w:val="005A718C"/>
    <w:rsid w:val="005D5414"/>
    <w:rsid w:val="005E2FB4"/>
    <w:rsid w:val="005F66B0"/>
    <w:rsid w:val="006042E8"/>
    <w:rsid w:val="0061685A"/>
    <w:rsid w:val="006168D3"/>
    <w:rsid w:val="00617F6D"/>
    <w:rsid w:val="006251A1"/>
    <w:rsid w:val="0063021B"/>
    <w:rsid w:val="00631FDD"/>
    <w:rsid w:val="00633092"/>
    <w:rsid w:val="00640099"/>
    <w:rsid w:val="006438CA"/>
    <w:rsid w:val="0064498D"/>
    <w:rsid w:val="006470BF"/>
    <w:rsid w:val="006508FA"/>
    <w:rsid w:val="006602B7"/>
    <w:rsid w:val="0066378D"/>
    <w:rsid w:val="00690A38"/>
    <w:rsid w:val="0069676B"/>
    <w:rsid w:val="00696A57"/>
    <w:rsid w:val="006A05C9"/>
    <w:rsid w:val="006A0EB3"/>
    <w:rsid w:val="006A6103"/>
    <w:rsid w:val="006C2FFF"/>
    <w:rsid w:val="006C3764"/>
    <w:rsid w:val="006C6B22"/>
    <w:rsid w:val="006D33B5"/>
    <w:rsid w:val="006E52DF"/>
    <w:rsid w:val="006E5685"/>
    <w:rsid w:val="006F0C99"/>
    <w:rsid w:val="006F1611"/>
    <w:rsid w:val="006F5A33"/>
    <w:rsid w:val="00713F1E"/>
    <w:rsid w:val="007176F7"/>
    <w:rsid w:val="007232DC"/>
    <w:rsid w:val="00737587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F3B4A"/>
    <w:rsid w:val="007F72CB"/>
    <w:rsid w:val="008020F6"/>
    <w:rsid w:val="00810B34"/>
    <w:rsid w:val="00817302"/>
    <w:rsid w:val="0082389F"/>
    <w:rsid w:val="0087334F"/>
    <w:rsid w:val="0089535C"/>
    <w:rsid w:val="008A5E7F"/>
    <w:rsid w:val="008A5F2B"/>
    <w:rsid w:val="008A6814"/>
    <w:rsid w:val="008B0EF8"/>
    <w:rsid w:val="008C5406"/>
    <w:rsid w:val="008D11F2"/>
    <w:rsid w:val="008D23A8"/>
    <w:rsid w:val="008E4A7A"/>
    <w:rsid w:val="008E6010"/>
    <w:rsid w:val="008E7DC2"/>
    <w:rsid w:val="008F2F8B"/>
    <w:rsid w:val="0090352B"/>
    <w:rsid w:val="00907636"/>
    <w:rsid w:val="009333F7"/>
    <w:rsid w:val="00941D23"/>
    <w:rsid w:val="009501DC"/>
    <w:rsid w:val="00953816"/>
    <w:rsid w:val="00982B00"/>
    <w:rsid w:val="00994AC0"/>
    <w:rsid w:val="0099538F"/>
    <w:rsid w:val="009A65B1"/>
    <w:rsid w:val="009C0388"/>
    <w:rsid w:val="009C04DD"/>
    <w:rsid w:val="009C53E9"/>
    <w:rsid w:val="00A10C60"/>
    <w:rsid w:val="00A10D5B"/>
    <w:rsid w:val="00A33937"/>
    <w:rsid w:val="00A35938"/>
    <w:rsid w:val="00A35F45"/>
    <w:rsid w:val="00A40BE0"/>
    <w:rsid w:val="00A52799"/>
    <w:rsid w:val="00A67663"/>
    <w:rsid w:val="00A74368"/>
    <w:rsid w:val="00A96E94"/>
    <w:rsid w:val="00AC0BC4"/>
    <w:rsid w:val="00AD2189"/>
    <w:rsid w:val="00AE066F"/>
    <w:rsid w:val="00AE0D5F"/>
    <w:rsid w:val="00AE657B"/>
    <w:rsid w:val="00AF2221"/>
    <w:rsid w:val="00AF2250"/>
    <w:rsid w:val="00AF5087"/>
    <w:rsid w:val="00AF6FCF"/>
    <w:rsid w:val="00B049F9"/>
    <w:rsid w:val="00B3606A"/>
    <w:rsid w:val="00B46D64"/>
    <w:rsid w:val="00B50384"/>
    <w:rsid w:val="00B71801"/>
    <w:rsid w:val="00B71D24"/>
    <w:rsid w:val="00B91600"/>
    <w:rsid w:val="00BA1373"/>
    <w:rsid w:val="00BA217F"/>
    <w:rsid w:val="00BA7579"/>
    <w:rsid w:val="00BB2C11"/>
    <w:rsid w:val="00BC1341"/>
    <w:rsid w:val="00BD1F1A"/>
    <w:rsid w:val="00BD2096"/>
    <w:rsid w:val="00BD37E9"/>
    <w:rsid w:val="00BD5B6D"/>
    <w:rsid w:val="00BD7674"/>
    <w:rsid w:val="00BF57C9"/>
    <w:rsid w:val="00C05234"/>
    <w:rsid w:val="00C13478"/>
    <w:rsid w:val="00C30799"/>
    <w:rsid w:val="00C33402"/>
    <w:rsid w:val="00C43D5E"/>
    <w:rsid w:val="00C44C49"/>
    <w:rsid w:val="00C457D0"/>
    <w:rsid w:val="00C51554"/>
    <w:rsid w:val="00C61E59"/>
    <w:rsid w:val="00C62DB7"/>
    <w:rsid w:val="00C74020"/>
    <w:rsid w:val="00C77373"/>
    <w:rsid w:val="00C85C00"/>
    <w:rsid w:val="00C95DA0"/>
    <w:rsid w:val="00CA6C07"/>
    <w:rsid w:val="00CB5533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71235"/>
    <w:rsid w:val="00D71C06"/>
    <w:rsid w:val="00D72579"/>
    <w:rsid w:val="00D96A16"/>
    <w:rsid w:val="00DA096B"/>
    <w:rsid w:val="00DB2C8C"/>
    <w:rsid w:val="00DB4DA5"/>
    <w:rsid w:val="00DC24CD"/>
    <w:rsid w:val="00DC4448"/>
    <w:rsid w:val="00DD48BA"/>
    <w:rsid w:val="00DD4BEC"/>
    <w:rsid w:val="00DD729A"/>
    <w:rsid w:val="00DE0C0B"/>
    <w:rsid w:val="00DF27A7"/>
    <w:rsid w:val="00DF6B17"/>
    <w:rsid w:val="00E001D8"/>
    <w:rsid w:val="00E15021"/>
    <w:rsid w:val="00E3031D"/>
    <w:rsid w:val="00E326B7"/>
    <w:rsid w:val="00E41AF8"/>
    <w:rsid w:val="00E45AF0"/>
    <w:rsid w:val="00E521FE"/>
    <w:rsid w:val="00E67164"/>
    <w:rsid w:val="00E849BC"/>
    <w:rsid w:val="00EA3EED"/>
    <w:rsid w:val="00EA6571"/>
    <w:rsid w:val="00EB5900"/>
    <w:rsid w:val="00EC096C"/>
    <w:rsid w:val="00EC2892"/>
    <w:rsid w:val="00ED17B4"/>
    <w:rsid w:val="00EE47E0"/>
    <w:rsid w:val="00EE7115"/>
    <w:rsid w:val="00EF2F14"/>
    <w:rsid w:val="00EF6E22"/>
    <w:rsid w:val="00F017B5"/>
    <w:rsid w:val="00F6356F"/>
    <w:rsid w:val="00F645D0"/>
    <w:rsid w:val="00F650EF"/>
    <w:rsid w:val="00F714DD"/>
    <w:rsid w:val="00F718B6"/>
    <w:rsid w:val="00F84F41"/>
    <w:rsid w:val="00F85446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BAD7B74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clear" w:pos="1521"/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8020F6"/>
    <w:pPr>
      <w:numPr>
        <w:numId w:val="25"/>
      </w:numPr>
      <w:spacing w:before="240" w:after="120"/>
      <w:ind w:left="567" w:hanging="567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qFormat/>
    <w:rsid w:val="008020F6"/>
    <w:pPr>
      <w:numPr>
        <w:numId w:val="0"/>
      </w:numPr>
      <w:tabs>
        <w:tab w:val="right" w:pos="9354"/>
      </w:tabs>
      <w:outlineLvl w:val="2"/>
    </w:p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ind w:left="851" w:hanging="851"/>
      <w:outlineLvl w:val="4"/>
    </w:pPr>
    <w:rPr>
      <w:b w:val="0"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qFormat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87334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qFormat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uiPriority w:val="59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ListLabel13">
    <w:name w:val="ListLabel 13"/>
    <w:rsid w:val="00BB2C11"/>
  </w:style>
  <w:style w:type="table" w:styleId="Gitternetztabelle4">
    <w:name w:val="Grid Table 4"/>
    <w:basedOn w:val="NormaleTabelle"/>
    <w:uiPriority w:val="49"/>
    <w:rsid w:val="00BB2C1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Code">
    <w:name w:val="Code"/>
    <w:basedOn w:val="Standard"/>
    <w:rsid w:val="0035632E"/>
    <w:pPr>
      <w:tabs>
        <w:tab w:val="left" w:pos="2268"/>
      </w:tabs>
      <w:spacing w:before="0" w:after="0"/>
    </w:pPr>
    <w:rPr>
      <w:rFonts w:ascii="Courier New" w:eastAsiaTheme="minorEastAsia" w:hAnsi="Courier New" w:cstheme="minorBidi"/>
      <w:noProof/>
      <w:sz w:val="24"/>
      <w:szCs w:val="24"/>
      <w:lang w:eastAsia="de-DE"/>
    </w:rPr>
  </w:style>
  <w:style w:type="table" w:styleId="Gitternetztabelle2Akzent5">
    <w:name w:val="Grid Table 2 Accent 5"/>
    <w:basedOn w:val="NormaleTabelle"/>
    <w:uiPriority w:val="47"/>
    <w:rsid w:val="0035632E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netztabelle5dunkel">
    <w:name w:val="Grid Table 5 Dark"/>
    <w:basedOn w:val="NormaleTabelle"/>
    <w:uiPriority w:val="50"/>
    <w:rsid w:val="006F5A3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Listentabelle3">
    <w:name w:val="List Table 3"/>
    <w:basedOn w:val="NormaleTabelle"/>
    <w:uiPriority w:val="48"/>
    <w:rsid w:val="006F5A3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styleId="HTMLCode">
    <w:name w:val="HTML Code"/>
    <w:basedOn w:val="Absatz-Standardschriftart"/>
    <w:uiPriority w:val="99"/>
    <w:semiHidden/>
    <w:unhideWhenUsed/>
    <w:rsid w:val="006F1611"/>
    <w:rPr>
      <w:rFonts w:ascii="Courier New" w:eastAsia="Times New Roman" w:hAnsi="Courier New" w:cs="Courier New" w:hint="default"/>
      <w:sz w:val="20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F16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F1611"/>
    <w:rPr>
      <w:rFonts w:ascii="Courier New" w:hAnsi="Courier New" w:cs="Courier New"/>
    </w:rPr>
  </w:style>
  <w:style w:type="character" w:customStyle="1" w:styleId="Formularstandart">
    <w:name w:val="Formular standart"/>
    <w:basedOn w:val="Absatz-Standardschriftart"/>
    <w:rsid w:val="006438CA"/>
    <w:rPr>
      <w:rFonts w:ascii="Arial" w:hAnsi="Arial"/>
      <w:sz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492A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88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g4win.org/index-de.html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package" Target="embeddings/Microsoft_Visio-Zeichnung.vsd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package" Target="embeddings/Microsoft_Visio-Zeichnung1.vsdx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svg"/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2CFD221-2E77-44F8-8171-2636478E5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 ICT-BBCH M114</vt:lpstr>
    </vt:vector>
  </TitlesOfParts>
  <Manager/>
  <Company/>
  <LinksUpToDate>false</LinksUpToDate>
  <CharactersWithSpaces>2065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david.langenegger@bztf.ch</dc:creator>
  <cp:keywords/>
  <dc:description/>
  <cp:lastModifiedBy>Langenegger David</cp:lastModifiedBy>
  <cp:revision>7</cp:revision>
  <cp:lastPrinted>2013-10-09T10:47:00Z</cp:lastPrinted>
  <dcterms:created xsi:type="dcterms:W3CDTF">2017-01-30T08:44:00Z</dcterms:created>
  <dcterms:modified xsi:type="dcterms:W3CDTF">2020-05-14T05:06:00Z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